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5154" w14:textId="d595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"Авалон групп плюс"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19 августа 2021 года № 2447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69,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письма товарищество с ограниченной ответственностью "Авалон групп плюс"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(100740010220) товариществу ограниченной ответственностью "Авалон групп плюс" для прокладки 96 волоконно-оптического кабеля, покрытого полиэтиленовой трубой диаметром 40 мм на земельном участке с протяженностью 1860-2000 метра, расположенный вдоль реки Урал в правобережной стороне от Алиевского моста до ул. Надежда Крупская (район АГУ) без изъятия земельных участков у собственников и землепользователей со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Умарову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после их подписания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Уразбаев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