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e3c3" w14:textId="91de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31 декабря 2020 года № 58/408-VІ "О бюджетах сельских округов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15 сентября 2021 года № 11/56-VІІ.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31 декабря 2021 года № 58/408-VІ "О бюджетах сельских округов на 2021-2023 годы" (зарегистрировано в реестре государственной регистрации нормативных правовых актов за № 6017)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сельского округа Акдала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84936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–1050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1050 тысяч тенге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Байыркум на 2021-2023 годы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60642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Дермене на 2021-2023 годы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99629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101341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–1712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Жидели на 2021-2023 годы согласно приложениям 10, 11 и 12 соответственно, в том числе на 2021 годв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62967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Кожатогай на 2021-2023 годы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112849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–1365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Монтайтас на 2021-2023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73344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11/56-VIІ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