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1db27" w14:textId="751db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Достық района Бәйтерек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28 декабря 2021 года № 12-5.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Достық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66 505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6 827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59 678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68 088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- 1 583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1 583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1 583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 23-5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Достық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2022-2024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28 декабря 2021 года №12-2 "О бюджете района Бәйтерек на 2022– 2024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2022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2022 год поступления субвенции передаваемых из районного бюджета в сумме 24 945 тысяч тенге.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№12-5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Достық на 2022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Бәйтерек Западно-Казахстанской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 23-5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 12-5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Достық на 2023 год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31 772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 12-5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Достық на 2024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31 772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