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214a" w14:textId="8862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Бирсуатского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Бирсуатского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118 573,6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113 504,6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119 310,8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Бирсуатского сельского округа на 2023 год, используются свободные остатки бюджетных средств, образовавшиеся на 1 января 2023 года, в сумме 737,2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Бирсуатского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Бирсуатского сельского округа района Биржан сал на 2023 год предусмотрен объем субвенции в сумме 28 581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Бирсуатского сельского округа района Биржан сал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Бирсуатского сельского округа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села Бирсуат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