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277b8" w14:textId="5e277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 с инвалидностью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области Абай от 28 ноября 2022 года № 295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 акимат Бородулихинского района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лиц с инвалидностью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занятости, социальных программ и регистрации актов гражданского состояния Бородулихинского района области Абай"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Бородулихинского района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Бородулихинского района Восточно-Казахстанской области от 29 декабря 2021 года № 447 "Об установлении квоты рабочих мест для инвалидов на 2022 год" (зарегистрировано в Реестре государственной регистрации нормативных правовых актов 2 февраля 2022 года за № 164210).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4.Контроль за исполнением настоящего постановления возложить на заместителя акима района Жаксылыкову Н.М.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"28" ноября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295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лиц с инвалидностью на 2023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   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предприятия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рабочих мест без учета рабочих мест на тяжелых работах, работах с вредными, опасными условиями труда (ед.)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рабочих мест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квота (человек)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Николая Островского" отдела образования по Бородулихинскому району управления образования области Абай"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"Крестьянское хозяйство "Красный Партизан"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"Коростелевская средняя школа" отдела образования по Бородулихинскому району управления образования области Абай"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"Казахская средняя школа имени Алихана Бокейхана" отдела образования по Бородулихинскому району управления образования области Абай"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п.Жезкент" отдела образования по Бородулихинскому району управления образования области Абай"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"Новопокровская средняя школа" отдела образования по Бородулихинскому району управления образования области Абай"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"Жезкентская средняя школа" отдела образования по Бородулихинскому району управления образования области Абай"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Владимира Комарова" отдела образования по Бородулихинскому району управления образования области Абай"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Толеубая Аманова" отдела образования по Бородулихинскому району управления образования области Абай"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"Лазарев и 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"Буркотовское"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оказания специальных социальных услуг Бородулихинского района области Абай"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"СФ Песчанка"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"Краснопольская средняя школа" отдела образования по Бородулихинскому району управления образования области Абай"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Мухтара Ауэзова" отдела образования по Бородулихинскому району управления образования области Абай"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"Е.Зайтенов"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поддержки детей, находящихся в трудной жизненной ситуации" управления образования области Абай"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"Семейгидрогеология"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"Крестьянское хозяйство "Новая Заря"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"Районная больница Бородулихинского района" управления здравоохранения области Абай"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