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1af5" w14:textId="0291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Осакаровского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21 сентября 2022 года № 290. Утратило силу решением Осакаровского районного маслихата Карагандинской области от 21 июня 2023 года № 5/58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Осакаровского районного маслихата Карагандинской области от 21.06.2023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Осакаровского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Осакаровского районного маслихата Тулеуова К.А.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сентября 2022 года № 290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Осакаровского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Осакаровского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"Аппарат Осакаровского районного маслихата" (далее –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непосредственный руководитель – лицо, по отношению которому оцениваемый служащий находится в прямом подчинении;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вышестоящий руководитель – лицо, по отношению которому непосредственный руководитель оцениваемого служащего находится в прямом подчинении;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Осакаровского районного маслихата в течение трех лет со дня завершения оценки.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оценки деятельности административных государственных служащих корпуса "Б" утвержденный приказом Председателя Агентства Республики Казахстан по делам государственной службы и противодействию коррупции от 16 января 2018 №13 "О некоторых вопросах оценки деятельности административных государственных служащих" (далее - Типовая методика).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Осакаровского районного маслихата, индивидуальный план работы утверждается данным должностным лицом.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Осакаровского районного маслихата.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Осакаровского районного маслихата, оценочный лист вносится на его рассмотрение.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подписания вышестоящим руководителем оценочного листа специалист ответственный за кадровую службу не позднее 2 рабочих дней выносит его на рассмотрение Комиссии.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специалист, ответственный за кадровую службу, не позднее 2 рабочих дней выносит его на рассмотрение Комиссии. 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Специалист, ответственный за кадровую службу,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специалист, ответственный за кадровую службу. Секретарь Комиссии не принимает участие в голосовании.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Специалист, ответственный за кадровую службу,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Специалист, ответственный за кадровую службу, предоставляет на заседание Комиссии следующие документы: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Специалист, ответственный за кадровую службу,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ответственным за кадровую службу и двумя другими служащими государственного органа.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