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2c34" w14:textId="185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Озгент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Озгент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107 116,6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103 548,6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107 116,7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63 938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351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351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