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8b72" w14:textId="b918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Севастопольского сельского округа Сарыкольского района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декабря 2022 года № 246.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Севастопольского сельского округа Сарыкольского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41 014,7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3 978,0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37 036,7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44 235,7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Сарыкольского района Костанайской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Севастопольского сельского округа на 2023 год предусмотрен объем субвенций, передаваемых из районнного бюджета, в сумме 8 585,0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Севастопольского сельского округа на 2023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Сарыкольского района Костанайской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