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f8fa" w14:textId="de9f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Леденевского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декабря 2022 года № 32/9.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Леденевского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32051,4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285,3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28572,4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32112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19.09.2023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год, в сумме 2910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2023 года в сумме 60,6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19.09.2023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текущие трансферты, передаваемые из районного бюджета в бюджет сельского округа в сумме 26301 тысяч тенге.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экономической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экономической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