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beb6" w14:textId="f26b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24 декабря 2021 года № 97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сентября 2022 года № 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Махамбетского районного маслихата от 24 декабря 2021 года № 97 (зарегистрировано в Реестре государственной регистрации нормативных правовых актов под № 26325)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– 15 947 352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4 203 227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24 495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- 1 100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11 718 530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16 736 627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79 777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94 402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14 625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-869 052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- 869 052 тысяча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94 402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14 625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789 275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Учесть, что в районном бюджете на 2022 год предусмотрены целевые трансферты из областного бюджета в сумме – 10 099 906 тысячи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75 910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71 272 тысяч тенге – на выплату государственной адресной социальной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23 205 тысяч тенге - на обеспечение прав и улучшение качества жизни инвалидов в Республике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58 122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167 074 тысяч тенге – на развитие продуктивной занятости;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32 597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6 192 820 тысяч тенге - на проведение работ по инженерной защите населения, объектов и территорий от природных стихийных бедствий;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1 136 042 тысяч тенге -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221 991 тысяч тенге - на развитие и (или) обустройство инженерно-коммуникационной инфраструктуры;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649 204 тысяч тенге - на развитие социальной и инженерной инфраструктуры в сельских населенных пунктах в рамках проекта "Ауыл - Ел бесігі";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224 357 тысяч тенге – на внедрение новой системы оплаты труда для административных государственных служащих и повышение заработной платы политических государственных служащих;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 тысяч тенге – на реализацию проекта "Первое рабочее место" в рамках программы "Еңбек";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45 351 тысяч тенге – на оказание социальной помощи отдельным категориям граждан;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919 тысяч тенге – на реализацию проекта "Связь поколений";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5 700 тысяч тенге – на озеленение населенных пунктов;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354 689 тысяч тенге - на капитальный ремонт автомобильных дорог;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28 634 тысяч тенге - на развитие системы водоснабжения населенных пунктов;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223 034 тысяч тенге – на развитие коммунального хозяйства;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283 520 тысяч тенге - на развитие транспортной инфраструктуры;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10 064 тысяч тенге – на текущие затраты организаций культуры;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22 500 тысяч тенге – на предоставление жилищных сертификатов как социальная помощь по программе "Бақытты отбасы";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157 578 тысяч тенге - на проведение работ по подготовке к зимнему периоду;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тысяч тенге – на благоустройство населенных пунктов;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60 000 тысяч тенге – на приобретение сортировочного комплекса и ангара для установки на полигон твердых бытовых отходов.".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районном бюджете на 2022 год целевые трансферты в бюджеты сельских округов в сумме – 345 496 тысяч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33 230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30 060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14 007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96 751 тысяч тенге – на внедрение новой системы оплаты труда для административных государственных служащих;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69 265 тысяч тенге – на обеспечение санитарии населенных пунктов;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15 427 тысяч тенге - на текущие и капитальные затраты аппарата акима сельского округа;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3 893 тысяч тенге - на текущие затраты организаций культуры;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тысяч тенге – на организацию приватизация, управления коммунальным имуществом;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12 408 тысяч тенге - на благоустройства населенных пунктов;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60 594 тысяч тенге - на уличное освещение населенных пунктов;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1 242 тысяч тенге – на организацию водоснабжения населенных пунктов;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5 565 тысяч тенге – на проведение работ по подготовке к зимнему периоду;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 тысяч тенге – на текущее содержание организаций социальной защиты;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2 584 тысяч тенге – на организацию сохранения государственного жилищного фонда сельского округа.".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2022 года 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97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15947352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4203227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745287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745287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11718530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11716381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хозяйства, земельных отношений и предпринимательства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