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9184" w14:textId="b849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района Сауран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Сауранского района Туркестанской области от 5 декабря 2022 года № 385. Утратило силу постановлением акимата Сауранского района Туркестанской области от 29 августа 2023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Сауранского района Туркестанской области от 29.08.2023 № 244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статьи-18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статьи-18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статьи-9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района Сауран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установлении квоты рабочих мест на 2023 год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и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строго соблюдать требования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Трудового кодекса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Е.Жангазиеву.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Сауран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 №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05 "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района Сауран,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"Эргашов Эргаш Хасанұлы"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Сауранский район СПК "Тажихан-Ата"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SEM-BRAND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"Рустам" крестьянское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"DIVALUX"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ИСМАЙЛ-АТА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"Дәнмухаммед" крестьянское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"Алайдар" крестьянское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 №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от" 05 " декабря 2022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района Сауран,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"Эргашов Эргаш Хасанұлы"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 Сауранский район СПК "Тажихан-Ата"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SEM-BRAND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"Рустам" крестьянское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"DIVALUX"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ИСМАЙЛ-АТА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"Дәнмухаммед" крестьянское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"Алайдар" крестьянское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Сауран №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05" декабря 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района Сауран, для которых устанавливается квота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организации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трудоустройства граждан,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"Сауран қызмет" отдела жилищно-коммунального хозяйства, пассажирского транспорта, автомобильных дорог акимата района Сауран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