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c53c" w14:textId="abbc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Тургусунского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29 декабря 2022 года № 29/12-VII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Тургусунского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65876,0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60108,0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66156,5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280,5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8/12-VIII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Тургусунского сельского округа на 2023 год объем субвенций из районного бюджета в сумме 24147,0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Тургусунского сельского округа на 2023 год объем трансфертов из районного бюджета в сумме 6936,0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Тургусунского сельского округа на 2023 год объем трансфертов из областного бюджета в сумме 29025,0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8/12-VIII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Тургусунского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8/12-VIII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Тургусунского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Алтай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29/12-VII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Тургусунского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