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6ab7" w14:textId="6c16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Кайрактинского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307.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32826,9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50078,3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- 17251,4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17251,4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Кайрактинского сельского округа на 2023 год объем субвенции с районного бюджета в сумме 2 279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Кайрактинского сельского округа на 2023 год поступление целевых текущих трансфертов из районного бюджета в сумме 14 000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Кайрактинского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