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5cde" w14:textId="ac25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запуске пилотного проекта по государственной регистрации юридического лица, относящегося к субъектам малого и среднего предпринимательства через веб-портал "электронного правительства" с применением биометрической верификации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юстиции Республики Казахстан от 20 октября 2023 года № 749 и Министра цифрового развития, инноваций и аэрокосмической промышленности Республики Казахстан от 23 октября 2023 года № 497/НҚ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Запустить пилотный проект "По государственной регистрации юридического лица, относящегося к субъектам малого и среднего предпринимательства через веб-портал "электронного правительства" с применением биометрической верификации" (далее – пилотный проект).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Алгоритм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пилотного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НАО "Государственная корпорация "Правительство для граждан" (по согласованию) обеспечить оказание государственной услуги "Государственная регистрация юридических лиц, учетная регистрация их филиалов и представительств" в порядке, установленными Правилами оказания государственных услуг в сфере государственной регистрации юридических лиц и учетной регистрации филиалов и представительств, утвержденными Приказом и.о. Министра юстиции Республики Казахстан от 29 мая 2020 года № 66.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курирующих соответствующее направление вице-министров цифрового развития, инноваций и аэрокосмической промышленности, и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вступает в силу со дня его подписания последним из руководителей государственных органов.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юстиции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Жакселекова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497/НҚ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2023 года № 749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по государственной регистрации юридического лица, относящегося к субъектам малого и среднего предпринимательства через веб-портал "электронного правительства" с применением биометрической верификации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Алгоритм по государственной регистрации юридического лица, относящегося к субъектам малого и среднего предпринимательства через веб-портал "электронного правительства" с применением биометрической верификации (далее – Алгоритм) определяет порядок взаимодействия участников пилотного проекта.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регистрацию юридических лиц, являющихся коммерческими организациями, и учетную регистрацию их филиалов и представительств осуществляет Государственная корпорация "Правительство для граждан" (далее - услугодатель).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государственной регистрации юридического лица, относящегося к субъекту малого и среднего предпринимательства, а также в случае, предусмотренном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государственной регистрации юридических лиц и учетной регистрации филиалов и представительств", через веб-портал "электронного правительства" (далее - портал) в обязательном порядке подается заявление в электронной форме на открытие банковского счета и на обязательное страхование работника от несчастных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работника от несчастных случаев при исполнении им трудовых (служебных) обязанностей" и нормативными правовыми актами уполномоченного органа по регулированию, контролю и надзору финансового рынка и финансовых организаций.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второго уровня или организации, осуществляющие отдельные виды банковских операций, вправе отказать в открытии банковского счета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платежах и платежных системах".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регистрация юридических лиц, относящихся к субъектам частного предпринимательства, учетная регистрация их филиалов (представительств), за исключением акционерных обществ, их филиалов (представительств), производятся в течение одного часа с момента подачи электронного заявления.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Бизнес-процессы пилотного проекта состоит из следующих этапов: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Авторизация на веб-портале "электронного правительства";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государственной услуги "Государственная регистрация юридических лиц, учетная регистрация их филиалов и представительств с учетом открытия банковского счета и обязательного страхования работника от несчастных случаев при исполнении им трудовых (служебных) обязанностей" (далее - услуга);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 государственной услуги онлайн в подаче заявления;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Выбор вида регистрации юридического лица "Уведомление о начале осуществления предпринимательской деятельности";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Заполнение заявления в зависимости от выбранного вида. В заявке указать адресные данные, наименование, руководителя и сведения об учредителях.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Просмотр заполненных данных;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Открытие банковского счета. Выбор банка и филиала банка, сведения об исполнительном органе, в случае наличия сведений об иных органах запонить соответствующие графы.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Выбор страховой компании для страхования работника от несчастных случаев при исполнении им трудовых (служебных) обязанностей;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Оплата за государственную регистрацию юридического лица, являющегося коммерческой организацией;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Подписание электронной услуги заявителями и учередителями через Digital ID;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Уведомление о статусе запроса и сроке оказания услуги;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Обработка запроса на предмет соответствия установленным требованиям: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В случае соответствие заявления установленным требованиям в личный кабинет заявителя направляется результат оказания услуги в виде уведомление о государственной регистрации юридических лиц для субъектов малого и среднего предпринимательства;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В случае несоответствие установленным требованиям в личный кабинет заявителя направляется результат оказания услуги в виде Мотивированный ответ услугодателя об отказе в оказании государственной услуги в форме электронного документа, удостоверенный электронно-цифровой подписью (далее – ЭЦП) услугодателя.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Просмотр результата оказания услуги в истории получения государственных услуг личного кабинета заявителя.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