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410ce" w14:textId="aa410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Кызыл-кесикского сельского округа района Ақсуат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Ақсуат области Абай от 29 декабря 2023 года № 12/7-VIII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маслихат района Ақсуат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Кызыл-кесикского сельского округа района Ақсуат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122 269,0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6 870,0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115 399,0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122 269,0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Кызыл-кесикского сельского округа района Ақсуат на 2024 год установлен объем субвенции, передаваемый из районного бюджета в сумме 44 111,0 тысяч тенге.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Кызыл-кесикского сельского округа района Ақсуат на 2024 год предусмотрены целевые текущие трансферты из районного бюджета в сумме 70 823,0 тысяч тенге.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Кызыл-кесикского сельского округа района Ақсуат на 2024 год предусмотрены целевые текущие трансферты из областного бюджета в сумме 465,0 тысяч тенге.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района Аксуат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115 399,0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55 140,0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60 771,0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Ақсуат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12/7-VIII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 кесикского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59 276,0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65 239,0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