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7fd5" w14:textId="a457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30 декабря 2022 года № 26-9-VII "О бюджете Зубаирского сельского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23 ноября 2023 года № 10-9-VIII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Зубаирского сельского округа Бородулихинского района на 2023-2025 годы" от 30 декабря 2022 года № 26-9-VII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Зубаирского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33524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31146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33524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 следующего содержания: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Зубаирского сельского округа на 2023 год целевые текущие трансферты из районного бюджета в сумме 8617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10-9-VIII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Зубаирского сельского округа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