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7030" w14:textId="d3a7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17 января 2023 года № 03/01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3 марта 2028 года, без изъятия земельного участка у собственников и землепользователей товариществу с ограниченной ответственностью "Quantum minerals", на земельный участок общей площадью 690,2721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от 17 января 2023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публичный сервитут товариществу с ограниченной ответственностью "Quantum minerals"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крестьянского хозяйства "Жинишке" Шамбекова Ж. №1 участок (09-102-014-195)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"Жинишке" Шамбекова Ж. №2 участок (09-102-014-195)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230,2080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"Жинишке" Шамбекова Ж. №3 участок (09-102-014-195)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"Жинишке" Шамбекова Ж. №4 участок (09-102-014-195)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214,9053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крестьянского хозяйства "Нурсат" Жензаковой К.Т. №1 участок (09-102-014-115)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66,7220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крестьянского хозяйства "Нурсат" Жензаковой К.Т. №2 участок (09-102-014-115)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