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26a7" w14:textId="09b2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Аксу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Аксу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107 176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3 516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1 853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101 707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107 176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12-6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2025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2023 года № 12-6 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