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0279" w14:textId="f880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марта 2023 года № 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118, № 119, № 120 от 15 февраля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строительства сетей освещения, видеонаблюдения, озвучивания и полива в Притобольском парке в городе Костанай и для реконструкции подъездной дороги к международному Аэропорту в город Костанай с Северо-Западной части города,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539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учреждению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сетей освещения, видеонаблюдения, озвучивания и полива в Притобольском парке в городе Костанай по адресу: город Костанай, Притобольский парк, общей площадью 0,6578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Реконструкция подъездной дороги к международному Аэропорту в город Костанай с Северо-Западной части города по адресу: город Костанай, общей площадью 1,6397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сетей освещения, видеонаблюдения, озвучивания и полива в Притобольском парке в городе Костанай по адресу: город Костанай, Притобольский парк, общей площадью 0,1285 гектар.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