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4130" w14:textId="1e54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Карабатыр Камыстинского района Костанайской области от 7 ноября 2023 года № 9-р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села Карабатыр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и предоставить право ограниченного целевого использования земельного участка общей площадью 7,83 га, расположенный на территории села Карабатыр, Камыстинского района, Костанайской области, с целевым назначением "для прокладки и эксплуатации подводящего газопровода (5590 м х 14 м / 10000 = 7,83 га)".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Карабатыр" акимата Камыстинского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