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24f6" w14:textId="5cb2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Сарыколь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Сарыколь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488 149,0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74 097,0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414 052,0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536 729,6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- 48 580,6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48 580,6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48 580,6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Сарыколь на 2024 год предусмотрен объем субвенций, передаваемых из районного бюджета в сумме 112 303,0 тысячи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поселка Сарыколь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40 097,0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197 503,0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87 364,0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16 249,0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21 204,0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49 142,0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41 896,0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39 370,0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