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64d1" w14:textId="c3c6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11 декабря 2023 года № 363. Утратило силу постановлением акимата города Кентау Туркестанской области от 3 января 2024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03.01.2024 № 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"Мирас Байкен" публичный сервитут сроком до 22 июля 2025 года для проведения разведки полезных ископаемых на землях Баялдырского хвостохранилища без изъятия у собственников и землепользователей земельных участков общей площадью 363 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"Мирас Байкен" после завершения строительных работ в течении одного месяца восстановить поврежденную землю и обеспечить выполнение работ с соблюдением экологических требовании по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Кентау Тулепову 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