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329a" w14:textId="a8c32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Шубарсу Ордабасинского района Туркестанской области от 13 декабря 2023 года № 480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"О местном государственном управлении и самоуправлении в Республике Казахстан" аким сельского округа Шубарсу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во временное безвозмездное пользование сроком на 3 (три) года без изъятия земельных участков у собственников и землепользователей на земельный участок общей площадью 0,1060 гектара по улице К.Калметов, села Шубарсу, сельского округа Шубарсу для строительства волоконно-оптической линии филиалу акционерного общества "Казахтелеком" Дирекции по управлению проектами.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сельского округа Бердешова 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решения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А.Турсунбаев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