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6888" w14:textId="b8f6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22 декабря 2022 года № 27-4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декабря 2023 года № 15-1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 от 22 декабря 2022 года № 27-4 (зарегистрированное в Реестре государственной регистрации нормативных правовых актов №26319)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5 926 905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994 788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11 726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4 908 391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6 223 409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63 563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130 177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66 614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12 583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12 583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- 372 650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372 650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129 375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66 614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309 889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2023 год целевые трансферты из Национального фонда Республики Казахстан, республиканских, областных трансфертов и кредитов на общую сумму 3 539 223 тысячи тенге: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Национального фонда Республики Казахстан – 899 314 тысяч тенге: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Шагырлой – 215 695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Когерис – 144 542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водоснабжение села Кызылагаш – 266 419 тысяч тенге;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культурно-досугового центра в селе Тоганас – 272 658 тысяч тенге;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144 000 тысяч тенге: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из коммунального жилищного фонда социально-уязвимым слоям населения – 144 000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трансфертов из областного бюджета – 2 366 534 тысячи тенге: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53 995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для детей – 7 519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– 104 785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381 тысяча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46 000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газопровода в селе Сасыккол – 7 976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Алгабас и Караганда – 1 тысяча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Булан и Жамбыл – 139 943 тысячи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Кособа и Жаракудук – 115 345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Коздыкара – 49 602 тысячи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Шагырлой – 68 924 тысячи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Когерис – 36 136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Кызылагаш – 66 605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спортивного зала в селе Жымпиты – 46 660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здания физкультурно-оздоровительного комплекса в селе Булдурты – 223 340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0-14 километров села Кособа – 560 889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14-26 километров села Кособа – 726 039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 улиц Ж. Молдагалиева, Б. Момышулы, С. Жонысова, Е. Сатаева села Жымпиты – 269 992 тысячи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сельского дома культуры в селе Алгабас – 14 067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бюджетных кредитов – 129 375 тысяч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на реализацию мер социальной поддержки специалистов – 129 375 тысяч тенге.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27-4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