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ce4c" w14:textId="b6dc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пилотного проекта по оказанию государственной услуги "Формирование индивидуального идентификационного номера иностранным гражданам через загранучреждения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приказ и.о. Министра иностранных дел Республики Казахстан от 19 марта 2024 года № 11-1-4/113, Министра внутренних дел Республики Казахстан от 19 марта 2024 года № 246 и Министра цифрового развития, инноваций и аэрокосмической промышленности Республики Казахстан от 19 марта 2024 года № 166/НҚ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Реализовать пилотный проект по оказанию государственной услуги "Формирование индивидуального идентификационного номера иностранным гражданам через загранучреждения Республики Казахстан" (далее – пилотный проект).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срок действия пилотного проекта со дня вступления в силу настоящего совместного приказа по 31 декабря 2024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загранучреждений Республики Казахстан, в которых реализуется пилотный проект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алгоритм реализации пилотного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Акционерному обществу "Национальные информационные технологии" (по согласованию) на период проведения пилотного проекта обеспечить техническое сопровождение при оказании государственных услуг.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цифровизации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совместного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течение пяти рабочих дней со дня подписания совместного приказа для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иностранных дел Республики Казахстан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приказа возложить на руководителя аппарата Министерства иностранных дел Республики Казахстан, курирующего вице-министра цифрового развития, инноваций и аэрокосмической промышленности Республики Казахстан и заместителя Министра внутренних дел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инноваций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аэрокосмической 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иностранных 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__________К. Умаров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246,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11-1-4/113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загранучреждений Республики Казахстан, в которых реализуется пилотный проект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Посольство Республики Казахстан в Соединенных Штатах Америки.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Посольство Республики Казахстан в Республике Армения.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Посольство Республики Казахстан в Исламской Республике Афганистан.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Посольство Республики Казахстан в Республике Австрия.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Посольство Республики Казахстан в Азербайджанской Республике.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Посольство Республики Казахстан в Республике Беларусь.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Посольство Республики Казахстан в Королевстве Бельгия.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Посольство Республики Казахстан в Республике Болгария.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Посольство Республики Казахстан в Федеративной Республике Бразилия.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Посольство Республики Казахстан в Объединенных Арабских Эмиратах.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Посольство Республики Казахстан в Социалистической Республике Вьетнам.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Посольство Республики Казахстан в Федеративной Республике Германия.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Посольство Республики Казахстан в Греческой Республике.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Посольство Республики Казахстан в Грузии.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Посольство Республики Казахстан в Японии.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Посольство Республики Казахстан в Государстве Израиль.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Посольство Республики Казахстан в Республике Индонезия.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Посольство Республики Казахстан в Иорданском Хашимитском Королевстве.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Посольство Республики Казахстан в Исламской Республике Иран.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Посольство Республики Казахстан в Королевстве Испания.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Посольство Республики Казахстан в Итальянской Республике.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Посольство Республики Казахстан в Канаде.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Посольство Республики Казахстан в Республике Корея.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Посольство Республики Казахстан в Республике Куба.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Посольство Республики Казахстан в Государстве Кувейт.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Посольство Республики Казахстан в Государстве Катар.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Посольство Республики Казахстан в Кыргызской Республике.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Посольство Республики Казахстан в Китайской Народной Республике.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Посольство Республики Казахстан в Латвийской Республике.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Посольство Республики Казахстан в Ливанской Республике.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Посольство Республики Казахстан в Литовской Республике.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Посольство Республики Казахстан в Венгрии.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Посольство Республики Казахстан в Малайзии.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Посольство Республики Казахстан в Королевстве Марокко.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Посольство Республики Казахстан в Мексиканских Соединенных Штатах.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Посольство Республики Казахстан в Республике Молдова.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Посольство Республики Казахстан в Монголии.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Посольство Республики Казахстан в Арабской Республике Египет.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Посольство Республики Казахстан в Королевстве Нидерландов.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Посольство Республики Казахстан в Королевстве Норвегия.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Посольство Республики Казахстан в Султанате Оман.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Посольство Республики Казахстан в Южно-Африканской Республике.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Посольство Республики Казахстан в Республике Узбекистан.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Посольство Республики Казахстан в Исламской Республике Пакистан.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Посольство Республики Казахстан в Республике Польша.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Посольство Республики Казахстан в Португальской Республике.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Посольство Республики Казахстан в Российской Федерации.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Посольство Республики Казахстан в Румынии.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Посольство Республики Казахстан в Королевстве Саудовская Аравия.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Посольство Республики Казахстан в Республике Сербия.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Посольство Республики Казахстан в Республике Сингапур.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Посольство Республики Казахстан в Словацкой Республике.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Посольство Республики Казахстан в Королевстве Таиланд.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Посольство Республики Казахстан в Республике Таджикистан.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Посольство Республики Казахстан в Турецкой Республике.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Посольство Республики Казахстан в Туркменистане.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Посольство Республики Казахстан в Украине.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Посольство Республики Казахстан в Соединенном Королевстве Великобритании и Северной Ирландии.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Посольство Республики Казахстан в Республике Индия.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Посольство Республики Казахстан в Финляндской Республике.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Посольство Республики Казахстан во Французской Республике.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Посольство Республики Казахстан в Республике Хорватия.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Посольство Республики Казахстан в Чешской Республике.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Посольство Республики Казахстан в Швейцарской Конфедерации.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Посольство Республики Казахстан в Королевстве Швеция.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Посольство Республики Казахстан в Республике Эстония.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Посольство Республики Казахстан в Федеративной Демократической Республике Эфиопия.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Генеральное консульство Республики Казахстан в городе Анталья (Турецкая Республика).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Генеральное консульство Республики Казахстан в городе Астрахань (Российская Федерация).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Генеральное консульство Республики Казахстан в городе Гонконг (Китайская Народная Республика).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Генеральное консульство Республики Казахстан в городе Горган (Исламская Республика Иран).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Генеральное консульство Республики Казахстан в городе Джидда (Королевство Саудовская Аравия).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Генеральное консульство Республики Казахстан в городе Дубай (Объединенные Арабские Эмираты).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Генеральное консульство Республики Казахстан в городе Екатеринбург (Российская Федерация).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Генеральное консульство Республики Казахстан в городе Казань (Российская Федерация).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Генеральное консульство Республики Казахстан в городе Франкфурт-на-Майне (Федеративная Республика Германия).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Генеральное консульство Республики Казахстан в городе Мюнхен (Федеративная Республика Германия).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Генеральное консульство Республики Казахстан в городе Нью-Йорк (Соединенные Штаты Америки).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Генеральное консульство Республики Казахстан в городе Омск (Российская Федерация).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Генеральное консульство Республики Казахстан в городе Пусан (Республика Корея).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Генеральное консульство Республики Казахстан в городе Самарканд (Республика Узбекистан).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Генеральное консульство Республики в городе Санкт-Петербург (Российская Федерация).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Генеральное консульство Республики Казахстан в городе Сан-Франциско (Соединенные Штаты Америки).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Генеральное консульство Республики Казахстан в городе Сиань (Китайская Народная Республика).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Генеральное консульство Республики Казахстан в городе Страсбург (Французская Республика).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Генеральное консульство Республики Казахстан в городе Шанхай (Китайская Народная Республика).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Генеральное консульство Республики Казахстан в городе Стамбул (Турецкая Республика).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Консульство Республики Казахстан в городе Барселона (Королевство Испания).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Консульство Республики Казахстан в городе Бендер-Аббас (Исламская Республика Иран).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Консульство Республики Казахстан в городе Брест (Республика Беларусь).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Консульство Республики Казахстан в городе Ганновер (Федеративная Республика Германия).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Консульство Республики Казахстан в городе Дамаск (Сирийская Арабская Республика).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Консульство Республики Казахстан в городе Ош (Кыргызская Республика).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Консульство Республики Казахстан в городе Торонто (Канада).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Консульство Республики Казахстан в городе Туркменбаши (Туркменистан).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Отделение Посольства Республики Казахстан в городе Бонн (Федеративная Республика Германия).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246,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11-1-4/113</w:t>
            </w:r>
          </w:p>
        </w:tc>
      </w:tr>
    </w:tbl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реализации пилотного проекта по оказанию государственной услуги "Формирование индивидуального идентификационного номера иностранным гражданам через загранучреждения Республики Казахстан"</w:t>
      </w:r>
    </w:p>
    <w:bookmarkEnd w:id="109"/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реализации пилотного проекта по оказанию государственной услуги "Формирование индивидуального идентификационного номера иностранным гражданам через загранучреждения Республики Казахстан" (далее – государственная услуга) определяет порядок оказания государственной услуги иностранным гражданам через загранучреждения Республики Казахстан.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реализации пилотного проекта оказания государственной услуги (далее – пилотный проект) является обеспечение и организация благоприятных условий и возможности получения иностранными гражданами государственной услуги через загранучреждения Республики Казахстан.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Алгоритме реализации пилотного проекта (далее – Алгоритм) используются следующие основные понятия и сокращения: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зона визуальной проверки – те части машиносчитываемого проездного документа, которые предназначены для визуальной проверки, то есть на лицевой и оборотной сторонах (где применимо), и которые не определены как машиносчитываемая зона;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– ИИН) –уникальный номер, формируемый для физического лица;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консульское должностное лицо Республики Казахстан (далее – консул) – сотрудник дипломатической службы Республики Казахстан, выполняющий в пределах консульского округа консульские функции от имени Республики Казахстан;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интегрированная информационная система Центров обслуживания населения Республики Казахстан (далее – ИИС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машиносчитываемая зона – зона установленного размера, выделенная на странице данных машиносчитываемого проездного документа и содержащая обязательные и факультативные данные, сформатированные для машинного считывания;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регистрационное свидетельство – документ, выдаваемый регистрирующим органом, подтверждающий наличие ИИН;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загранучреждения Республики Казахстан – находящиеся за рубежом дипломатические представительства и консульские учреждения Республики Казахстан.</w:t>
      </w:r>
    </w:p>
    <w:bookmarkEnd w:id="120"/>
    <w:bookmarkStart w:name="z1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ИИН через загранучреждения Республики Казахстан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Министерство внутренних дел Республики Казахстан (далее – услугодатель) иностранным гражданам через загранучреждения Республики Казахстан, выступающих в лице организаций, осуществляющих прием заявлений и выдачу результатов оказания государственной услуги.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оказания государственной услуги составляет один рабочий день.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обращения иностранного гражданина (далее – услугополучатель) в загранучреждение Республики Казахстан не входит в срок оказания государственной услуги.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государственной услуги услугополучатель лично обращается в загранучреждение Республики Казахстан и представляет следующие документы: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личность, и его оригинал для сверки (действительный заграничный паспорт, если иной порядок не установлен международными договорами Республики Казахстан).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документе, удостоверяющем личность услугополучателя, отсутствует написание установочных данных (фамилия, имя, отчество (при его наличии), место рождения) на кириллице или латинице, прилагается соответствующий перевод документа, удостоверенный нотариально.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которые выданы или засвидетельствованы компетентным учреждением иностранного государства либо специально на то уполномоченным лицом, в пределах его компетенции и по установленной форме скрепленные гербовой печатью иностранного государства, принимаются только после прохождения процедуры специального удостоверения (легализации либо апостилирования).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прохождение процедуры специального удостоверения не требуется для стран-участниц Конвенции о правовой помощи и правовых отношениях по гражданским, семейным и уголовным делам, совершенной в городе Минске 22 января 1993 года, ратифицированной постановлением Верховного Совета Республики Казахстан от 31 марта 1993 года, и Конвенции о правовой помощи и правовых отношениях по гражданским, семейным и уголовным делам, совершенной в городе Кишиневе 7 октября 2002 года, ратифицированной Законом Республики Казахстан от 10 марта 2004 года.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предоставления услугополучателем неполного пакета документов и (или) документов с истекшим сроком действия, в приеме документов отказывается.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обращении услугополучателя консул осуществляет: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документов на соответствие перечню, указанному в пункте 6 настоящего Алгоритма;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заявки на формирование ИИН в ИИС ЦОН.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 в заявке на формирование ИИН в ИИС ЦОН заполняет данные по фамилии, имени, отчеству (при его наличии) в соответствии с машиносчитываемой зоной, а данные по дате рождения, месту рождения, гражданству – в соответствии с зоной визуальной проверки.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Заявки на формирование ИИН с ИИС ЦОН поступают на исполнение в информационную систему миграционной полиции (далее – ИС МП).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услугодателя проверяет поступающие заявки и, в случае корректности заявки, осуществляет процедуру формирования ИИН.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услугодателя посредством ИС МП направляет сведения о сформированном ИИН в ИИС ЦОН.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Консул распечатывает регистрационное свидетельство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 и выдает его услугополучателю.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Услугодатель отказывает в оказании государственной услуги и предоставляет услугополучателю уведомление об отказе в формировании ИИН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 в случаях: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данных и сведений услугополучателя,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у услугополучателя ранее зарегистрированного ИИН.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аварийной ситуации и (или) сбоя ИС МП, при отсутствии канала связи или возникновении иных обстоятельств, препятствующих отправке уведомлений (сообщений), уполномоченное подразделение услугодателя с момента обнаружения технических сбоев принимает меры для выявления и устранения указанных причин (в рабочие дни с 09:00 часов до 18:30 часов по времени Астаны).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 несет персональную ответственность за подтверждение заявок на формирование ИИН услугополучателям и за незаконное разглашение сведений, ставших известными при оказании государственных услуг, а также за нарушения единых требований в области информационно-коммуникационных технологий и обеспечения информационной безопасности.</w:t>
      </w:r>
    </w:p>
    <w:bookmarkEnd w:id="145"/>
    <w:bookmarkStart w:name="z15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вопросам оказания государственной услуги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пяти рабочих дней со дня ее регистрации.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услугополучателя, поступившая в адрес органа, рассматривающего жалобу, подлежит рассмотрению в течение пятнадцати рабочих дней со дня ее регистрации.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загранучреждения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246,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государства)</w:t>
            </w:r>
          </w:p>
        </w:tc>
      </w:tr>
    </w:tbl>
    <w:bookmarkStart w:name="z16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54"/>
    <w:p>
      <w:pPr>
        <w:spacing w:after="0"/>
        <w:ind w:left="0"/>
        <w:jc w:val="both"/>
      </w:pPr>
      <w:bookmarkStart w:name="z167" w:id="155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присвоить мне индивидуальный идентификационный номер для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___________________________________________________________________. </w:t>
      </w:r>
    </w:p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Имя в латинской транскрипции _____________________________________________ в кириллической транскрипции _________________________________________ 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 в латинской транскрипции _________________________________________ в кириллической транскрипции _________________________________________ 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Отчество (при наличии) в латинской транскрипции _____________________________________________ в кириллической транскрипции _________________________________________ 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 ______________________ Пол _____________________________ Гражданство ___________________Национальность___________________ 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Страна прибытия __________________ 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документа, удостоверяющего личность _______________________________ 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документа, удостоверяющего личность _____________________________ 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документа, удостоверяющего личность ________________________ 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документа удостоверяющая личность _______________________ 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Страна выдачи документа удостоверяющая личность _______________________ 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рождения______________________________________________________ 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________________________Область_______________________________ Район_________________________ Адрес ________________________________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даю свое согласие на сбор и обработку вышеуказанных персональных данных для выполнения осуществляемых загранучреждением Республики Казахстан, Министерством внутренних дел Республики Казахстан (БИН 960340000514) и Государственной корпорацией "Правительство для граждан" (БИН 160440007161) целей и задач, на период установленный Законом Республики Казахстан "О национальных реестрах идентификационных номеров", на трансграничную передачу персональных данных в процессе их обработки, на передачу персональных данных третьим лицам в целях оказания данной государственной услуги.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169"/>
    <w:p>
      <w:pPr>
        <w:spacing w:after="0"/>
        <w:ind w:left="0"/>
        <w:jc w:val="both"/>
      </w:pPr>
      <w:bookmarkStart w:name="z182" w:id="170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загранучреждения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246,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сәйкестендіру нөмірі (ЖСН):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(бар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мекеме ҚР Ішкі Істер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кезі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 куәландыратын құжатты ұсынған кезде жарамды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свидетельство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Действительно только при предъявлении документа, удостоверяющего личность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загранучреждения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246,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</w:t>
      </w:r>
      <w:r>
        <w:br/>
      </w:r>
      <w:r>
        <w:rPr>
          <w:rFonts w:ascii="Times New Roman"/>
          <w:b/>
          <w:i w:val="false"/>
          <w:color w:val="000000"/>
        </w:rPr>
        <w:t>об отказе в формировании индивидуального идентификационного номера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(бар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мекеме ҚР Ішкі Істер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кезі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выдачи Министерство внутренних дел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отказа</w:t>
            </w:r>
          </w:p>
        </w:tc>
      </w:tr>
    </w:tbl>
    <w:bookmarkStart w:name="z22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21717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