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e96a8" w14:textId="61e9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определения страны происхождения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правительств Содружества Независимых Государств от 30 ноября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Неофициальный текст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 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Украина.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     депонировано 5 апреля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     депонировано 12 июня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 -     депонировано 20 июня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 -     депонировано 3 августа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     депонировано 3 августа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Грузия                      -     депонировано 5 сентября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 -     депонировано 5 декабря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     депонировано 1 августа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     депонировано 31 октября 2002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     депонировано 9 января 2003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ратификационные грамоты: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 -     депонирована 21 декабря 2001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Решение вступило в силу с момента его подписания 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вступило в силу для государств: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     30 ноября 2000 года (со дня подписания);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     30 ноября 2000 года (со дня подписания);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Грузия                      -     30 ноября 2000 года (со дня подписания);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     5 апреля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 -     20 июня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 -     3 августа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 -     5 декабря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     1 августа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     31 октября 2002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     9 января 2003 года.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глав правительств Содружества Независимых Государств в целях развития внешнеэкономической деятельности государств-участников Содружества Независимых Государств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определения страны происхождения товаров (прилагаются).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Экономическому совету Содружества Независимых Государств право вносить по мере необходимости изменения и дополнения в Перечень условий, производственных и технологических операций, при выполнении которых товар считается происходящим из той страны, в которой они имели место (приложение 1 к указанным Правилам).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момента подписания, а для государств, законодательства которых требуют выполнения внутригосударственных процедур, необходимых для его вступления в силу, - со дня сдачи на хранение депозитарию уведомления о выполнении упомянутых процедур.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Считать утратившим силу Решение Совета глав правительств Содружества Независимых Государств от 24 сентября 1993 года о Правилах определения страны происхождения товаров после вступления в силу настоящего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Минске 30 ноября 2000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Азербайджанской Республики                    Кыргызской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Армения                   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Беларусь          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Грузии                        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  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подписано Республикой Молдова с оговоркой (не представлена).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подписано Российской Федерацией с оговоркой.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не подписано Туркменистаном, Республикой Узбекистан.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Решением Совета глав правительств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Содружества Независимых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 Правилах определения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происхождения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30.11.2000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определения страны происхождения товаров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действуют в отношении товаров, происходящих из государств-участников Соглашения о создании зоны свободной торговли от 15 апреля 1994 года и Протокола о внесении изменений и дополнений в это Соглашение от 2 апреля 1999 года (далее - государство - участник Соглашения) и находящихся в торговом обороте между этими государствами.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страны происхождения товаров, ввозимых на таможенные территории государств - участников Соглашения из третьих стран и вывозимых в третьи страны из этих государств, регламентируется национальными законодательствами государств-участников Соглашения и международными договорами.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настоящих Правил используются следующие термины и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"страна происхождения товара" - страна, в которой товар был полностью произведен или подвергнут достаточной обработке/переработке;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"критерий достаточной обработки/переработки" - один из принципов определения страны происхождения товаров, в соответствии с которым товар, если в его производстве участвуют две или более стран, считается происходящим из страны, где он был подвергнут последней существенной обработке/переработке, достаточной для придания товару его характерных свойств.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оценки критерия достаточной обработки/переработки может применяться кумулятивный принцип, в соответствии с которым происхождение товара в результате последовательной обработки/переработки в государствах - участниках Соглашения определяется по стране изготовления конечного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"товар" - любое движимое имущество, в том числе тепловая, электрическая, иные виды энергии и транспортные средства (за исключением транспортных средств, используемых для международных перевозок пассажиров и товаров), перемещаемое через таможенную границу;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"товарная номенклатура" - применяемая в государствах-участниках Соглашения Товарная номенклатура внешнеэкономической деятельности (ТН ВЭД) на базе Гармонизированной системы описания и кодирования товаров и комбинированной тарифно-статистической номенклатуры ЕС;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"добавленная стоимость" - доля стоимости декларированных товаров, выраженная в процентном отношении, которая определяется разницей между стоимостью декларируемой продукции и стоимостью используемых для ее производства импортных сырья и материалов;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"резидент" - любые физические и юридические лица, предприятия или организации, не имеющие статуса юридического лица, которые по законодательству этого государства подвергаются в нем налогообложению на основании местожительства, постоянного местопребывания, места управления, регистрации и создания либо любой другой аналогичной характеристики.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Однако в указанное понятие не включается лицо, которое подвергается налогообложению в государстве только в отношении дохода, полученного от операций, не связанных с производством и реализацией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"сертификат о происхождении товара" - документ, однозначно свидетельствующий о стране происхождения товара и выданный органом государства-экспортера, уполномоченным в соответствии с национальным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Страной происхождения товара считается государство-участник Соглашения, где товар был полностью произведен или подвергнут достаточной обработке/переработке.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Товарами, полностью произведенными в данной стране, считаются: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полезные ископаемые, добытые из недр страны, в ее территориальном море или на дне этого моря;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продукция растительного происхождения, выращенная или собранная в данной стране;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живые животные, родившиеся и выращенные в данной стране;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продукция, полученная в данной стране от выращенных в ней животных;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продукция, полученная в результате охотничьего и рыболовного промысла в данной стране;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продукция морского рыболовного промысла и другая продукция морского промысла, полученная судном данной страны либо арендованным (зафрахтованным) ею;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продукция, полученная на борту перерабатывающего судна данной страны исключительно из продукции, указанной в подпункте "е";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продукция, полученная с морского дна или из морских недр за пределами территориального моря данной страны, при условии, что данная страна имеет исключительные права на разработку этого морского дна или этих морских недр;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отходы и лом (вторичное сырье), полученные в результате производственных или иных операций по переработке, а также бывшие в употреблении изделия, собранные в данной стране и пригодные только для переработки в сырье;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к) продукция высоких технологий, полученная в открытом космосе на космических судах, принадлежащих данной стране либо арендованных (зафрахтованных) ею;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л) товары, изготовленные в данной стране исключительно из продукции, указанной в подпунктах "а"-"к" настоящего пункта.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целей определения страны происхождения товара, изготовленного в государстве-участнике Соглашения, применяется кумулятивный принцип, который определяет происхождение того или иного товара при его последовательной обработке/переработке.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 производстве конечного товара в одном из государств-участников Соглашения используется сырье или материалы, происходящие из других государств - участников Соглашения, подтвержденные сертификатом о происхождении товара формы СТ-1 и подвергаемые поэтапной последующей обработке в других государствах - участниках Соглашения, то страной происхождения такого товара считается страна, где он в последний раз был подвергнут обработке/переработке.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сертификата о происхождении сырья или материалов формы СТ-1 определение страны происхождения конечного товара осуществляется на основании критерия достаточной обработки/переработки (подпункты "а", "б", "в" пункта 4 настоящих Правил).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участия в производстве товара третьих стран, помимо государств-участников Соглашения, определение страны происхождения товара производится в соответствии с критерием достаточной обработки/переработки товара.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Критерий достаточной обработки/переработки может выражаться: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изменением товарной позиции по ТН ВЭД на уровне хотя бы одного из первых 4-х знаков, произошедшим в результате обработки/переработки;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выполнением необходимых условий, производственных и технологических операций, достаточных для того, чтобы товар считался происходящим из той страны, где эти операции имели место;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правилом адвалорной доли, когда стоимость используемых материалов или добавленная стоимость достигает фиксированной процентной доли в цене конечной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 критерием достаточной обработки/переработки является изменение товарной позиции по ТН ВЭД на уровне хотя бы одного из первых 4-х знаков; он применяется в отношении всех товаров, за исключением товаров, включенных в перечень условий, производственных и технологических операций, при выполнении которых товар считается происходящим из той страны, в которой они имели место (приложение 1, являющееся неотъемлемой частью настоящих Правил).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данный перечень в качестве одного из условий может быть включено правило адвалорной доли как самостоятельно, так и в сочетании с другими критериями достаточной обработки/переработки товара.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применяется правило адвалорной доли, стоимостные показатели рассчитываются: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для импортируемых материалов - по таможенной стоимости этих материалов при их ввозе в страну, в которой осуществляется производство конечной продукции, или, при неизвестном происхождении импортированных материалов, по документально подтвержденной цене их первой продажи на территории страны, в которой осуществляется производство конечной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для конечной продукции - по цене на условиях "франко-завод" ("франко-склад") продавца.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Не отвечающими критерию достаточной обработки/переработки товара считаются: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операции по обеспечению сохранности товара во время хранения или транспортировки;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операции по подготовке товара к продаже и транспортировке (дробление партии, формирование отправок, сортировка, переупаковка);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простые сборочные операции;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смешивание товаров (компонентов), которое не приводит к существенному отличию полученной продукции от исходных составляющих;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убой скота;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комбинация двух или большего числа указанных выше операций.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определении страны происхождения товары в разобранном или несобранном виде (поставляемые несколькими партиями, если по производственным или транспортным условиям невозможна их отгрузка одной партией, а также если партия товара разбита на несколько партий в результате ошибки или неверной адресации) могут рассматриваться по желанию декларанта как единый товар.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Условиями применения этого правила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предварительное уведомление таможенного органа страны ввоза о разбивке разобранного или несобранного товара на несколько партий с указанием причин такой разбивки, приложением подробной спецификации каждой партии с указанием кодов товаров согласно ТН ВЭД, стоимости и страны происхождения товаров, входящих в каждую партию, а также уведомления о разбивке товара на несколько партий в результате ошибки или неверной адресации - при документальном подтверждении ошибочности разбивки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поставка всех партий из одной страны одним экспортером; ввоз и оформление всех партий товара через одну и ту же таможню;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поставка всех партий товара в срок, не превышающий шести месяцев с даты принятия таможенной декларации.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определения страны происхождения товара происхождение используемой для их производства тепловой и электрической энергии, машин, оборудования и инструментов не учитывается.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Приспособления, принадлежности, запасные части и инструменты, предназначенные для использования с машинами, оборудованием, аппаратами или транспортными средствами, считаются происходящими из той же страны, что и машины, оборудование, аппараты или транспортные средства, если данные приспособления, принадлежности, запасные части и инструменты ввозятся и продаются в комплекте с вышеуказанными машинами, оборудованием, аппаратами или транспортными средствами и в количестве, обычно поставляемом с данными устройствами.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Упаковка, в которой товар ввозится на таможенную территорию, считается происходящей из той же страны, что и сам товар, за исключением случаев, когда упаковка подлежит декларированию отдельно от товара. В этом случае страна происхождения упаковки определяется отдельно.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определения страны происхождения товара, если упаковка, в которой товар ввозится на таможенную территорию, считается происходящей из той же страны, что и сам товар, учитывается только та упаковка, в которой товар обычно реализуется в розничной торговле, в том числе при применении правила "в" пункта 4 (правило адвалорной доли).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Если товар, происхождение которого отвечает условиям настоящих Правил, используется в производстве другого конечного товара, то требования к происхождению, применяемые к сырью, материалам, комплектующим, использованным для производства этого товара, не принимаются во внимание при определении страны происхождения конечного товара.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Товар пользуется режимом свободной торговли на таможенных территориях государств - участников Соглашения, если он соответствует критериям происхождения, установленным данными Правилами, а также: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экспортируется на основании договора/контракта между резидентом одного из государств - участников Соглашения и резидентом другого государства - участника Соглашения и ввозится с таможенной территории одного государства-участника на таможенную территорию другого государства - участника Соглашения;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ввозится физическим лицом - резидентом государства-участника Соглашения с таможенной территории одного из государств-участников на таможенную территорию другого государства-участника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товар не должен покидать территории государств-участников Соглашения, кроме случаев, если такая транспортировка невозможна в силу географического положения государства-участника или отдельной его территории, а также случаев, согласованных компетентными органами государств-участников Соглашения экспортирующих и импортирующих товары.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Для подтверждения страны происхождения товара в конкретном государстве - участнике Соглашения необходимо представление таможенным органам страны ввоза сертификата о происхождении товара формы СТ-1 (приложение 2, являющееся неотъемлемой частью настоящих Правил) или декларации о происхождении товара.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Декларация о происхождении товара представляет собой заявление о стране происхождения товара, сделанное изготовителем, продавцом или лицом, перемещающим товары, на коммерческом счете либо ином документе, имеющем отношение к товару.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 о происхождении товара оформляется, как правило, на каждую отдельную поставку товара, которая осуществляется одним или несколькими транспортными средствами одному и тому же грузополучателю от одного и того же грузоотправителя.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экспорте товаров из государств-участников Соглашения сертификат о происхождении товара выдается уполномоченным органом в соответствии с национальным законодательством государства-экспортера.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 оформляется на специальном защищенном бланке формата А4 (210х297 мм), изготовленном типографским способом. Срок действия сертификата формы СТ-1 составляет 12 месяцев со дня выдачи.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Соглашения обмениваются образцами сертификатов формы СТ-1, печатей органов и подписей лиц, уполномоченных удостоверять сертификаты. Без представления указанных образцов сертификаты считаются недействительными и на товары не распространяются преференции, предусмотренные Соглашением.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Заполнение сертификата о происхождении товара формы СТ-1 должно отвечать следующим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1 - "Отправитель/экспортер (наименование и почтовый адрес)". Допускается запись согласно свидетельству о регистрации предприятия. В случае, если отправитель и экспортер являются разными юридическими лицами, следует указывать, что отправитель (наименование и почтовый адрес) действует "по поручению" экспортера (наименование и почтовый адрес);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2 - "Получатель/импортер (наименование и почтовый адрес)". В случае, если получатель и импортер являются разными юридическими лицами, следует указывать, что получатель (наименование и почтовый адрес) действует "по поручению" импортера (наименование и почтовый адрес);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3 - "Средства транспорта и маршрут следования (насколько это известно)";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4 - указывается номер сертификата (регистрационный и/или номер бланка), его форма, страна, выдавшая сертификат, и страна, для которой этот сертификат предназначен;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5 - "Для служебных отметок". Вносятся служебные отметки государственных контролирующих органов стран экспорта, транзита и/или получения товара, а также при необходимости следующие записи: "Дубликат", "Выдан взамен сертификата", "Выдан впоследствии", "Кумуляция СНГ";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6 - "Номер". Указывается порядковый номер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7 - "Количество мест и вид упаковки";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8 - "Описание товара". Указывается коммерческое наименование товара и другие сведения, позволяющие произвести однозначную идентификацию товара относительно заявленного для целей таможенного оформления.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недостаточности места на лицевой стороне для заполнения графы допускается применение дополнительного листа (листов) о происхождении товара (приложение 3), заполняемого в установленном порядке (заверенного подписью, печатью и имеющего тот же порядковый номер, что и бланк сертификата). Заполнение сертификата на оборотной стороне не допускается;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9 - "Вес брутто/нетто (кг)". Указываются весовые либо количественные характеристики товара; расхождение между фактическим количеством товара и указанным в сертификате не должно превышать 5%;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10 - "Номер и дата счета-фактуры". Указываются сведения о счете-фактуре или счете-проформе, или ином документе, отражающем финансово-количественные параметры товара (при осуществлении долгосрочных контрактов, когда груз идет железнодорожным транспортом от одного и того же грузоотправителя одному и тому же грузополучателю, заполнение графы не обязательно);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11 - "Удостоверение". Заполняется уполномоченным органом и содержит его наименование, адрес, печать и дату удостоверения сведений, указанных в сертификате, а также подпись, фамилия и инициалы лица, уполномоченного заверить сертификат;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12 - "Декларация заявителя". Указывается страна, в которой товар был полностью произведен либо подвергся достаточной переработке, дата декларирования сведений о стране происхождения товара, а также проставляются печать заявителя и подпись, фамилию и инициалы уполномоченного лица заявителя.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случае, когда товар вывозится (ввозится) физическим лицом - резидентом одного из государств - участников Соглашения, сертификат формы СТ-1 заполняется с учетом следующих особенностей: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1 - Ф.И.О., адрес грузоотправителя;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2 - при наличии данных - Ф.И.О., адрес грузополучателя, а также отметка "Для свободного обращения";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5 и графа 10 при отсутствии данных могут оставаться незаполненными;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12 заверяется подписью грузоотправителя с указанием даты и Ф.И.О. грузоотправителя.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Инструкция по оформлению и выдаче сертификатов происхождения товара разрабатывается и утверждается национальным уполномоченным органом государства - участника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утраты или повреждения сертификата о происхождении товара выдается официально заверенный его дубликат. При выдаче дубликата в его пункте 11 "Уполномоченный орган" указывается дата выдачи дубликата, а в пункте 5 "Для служебных отметок" указываются слово "Дубликат", номер и дата оригинала утерянного сертификата формы СТ-1. Дубликат сертификата вступает в силу с даты выдачи оригинала; суммарный срок действия оригинала и дубликата не может превышать 12 месяцев.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 может быть выдан и после отгрузки товара на основании письменного обоснованного заявления заказчика, при этом заказчик наряду с пакетом предусмотренных документов представляет в уполномоченный орган по сертификации подтверждение фактической отгрузки товара (экспортная декларация с отметкой таможни). В этом случае в графе 5 сертификата указывается: "Выдан впоследствии".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по каким-либо причинам ранее выданного сертификата в графу 5 вносится запись "Выдан взамен сертификата" с указанием номера и даты аннулированного сертификата (сертификату, выданному взамен другого сертификата, присваивается новый порядковый номер).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применении кумулятивного принципа в графу вносится запись "Кумуляция СНГ" с указанием номеров сертификатов формы СТ-1 и стран, в которых она выдавалась.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реэкспорте в другое государство графа заполняется в соответствии с пунктом 18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Заполнение сертификата производится в трех экземплярах (первый является оригиналом, второй и третий - копиями, выполненными на незащищенных бланках) в отпечатанном виде на русском языке. Наличие подчисток в сертификате недопустимо.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Исправления в сертификат вносятся путем зачеркивания ошибочной информации и надпечатывания скорректированных сведений, заверяемых затем подписью и печатью уполномоченного органа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Оригинал сертификата происхождения товара представляется вместе с грузовой таможенной декларацией и другими документами, необходимыми для осуществления таможенного оформления.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возникновения сомнений относительно безупречности сертификата или содержащихся в нем сведений таможенный орган страны ввоза товара может обратиться к уполномоченному органу, удостоверившему сертификат, или к компетентным органам страны происхождения товара с мотивированной просьбой сообщить дополнительные либо уточняющие сведения, включая просьбы, связанные с простыми выборочными проверками сертификатов.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Случаи, когда в качестве документа, подтверждающего страну происхождения товара, может быть представлена декларация о происхождении товара, а также когда представление документов о происхождении товара не обязательно, определяются в соответствии с национальным законодательством страны ввоза.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При реэкспорте товаров в рамках государств - участников Соглашения возможна выдача заменных сертификатов при наличии сертификата формы СТ-1 страны происхождения товара. При этом в пункте 5 сертификата отмечается: "Сертификат выдан на основании сертификата страны происхождения" (с указанием номера и даты).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реэкспорте товаров в рамках государств - участников Соглашения, изготовленных на их территориях и завезенных на таможенные территории государств-участников до введения в действие Правил определения страны происхождения товара от 24 сентября 1993 года, возможна выдача сертификата происхождения товара формы СТ-1 с отметкой в графе 5 "Товар изготовлен в ________ (страна) в _________ году". Страна происхождения указывается согласно подтверждающим документам на товар. Выдача сертификата возможна в любом из государств - участников Соглашения с отметкой об изготовителе и его расположении.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Товар не считается происходящим из данной страны до тех пор, пока не будут представлены документы и/или сведения, подтверждающие его происхождение.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Непредставление правильно оформленного сертификата происхождения товара или сведений о происхождении товара не является основанием для их задержания таможенными органами, за исключением случаев, предусмотренных национальными законодательствами государств-участников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Товары, происхождение которых не установлено, или происхождение которых установлено, но при этом в их отношении не может быть применен режим свободной торговли из-за отсутствия необходимых для этих целей документов, пропускаются в страну ввоза в соответствии с требованиями тарифного и нетарифного регулирования страны-импортера.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Таможенным органом государства - участника Соглашения может быть отказано в пропуске товара лишь при наличии достаточных оснований полагать, что товар происходит из страны, товары которой не подлежат пропуску в страну ввоза в соответствии с международными соглашениями, действующими для этого государства, и/или его национальным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К товарам, указанным в абзаце 2 пункта 20, может применяться (восстанавливаться) режим свободной торговли на таможенных территориях государств - участников Соглашения при условии получения надлежащего удостоверения об их происхождении (по форме СТ-1) или других необходимых документов в течение одного года с даты таможенного оформления.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Копии сертификатов, а также любая связанная с ними документация, подтверждающая происхождение товара, хранятся в течение трех лет уполномоченным органом страны-экспортера.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 Правилам определения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происхождения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условий, производственных и технологических операций, при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выполнении которых товар считается происходящим из той страны,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которой они имели место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В первых двух колонках настоящего Перечня указываются данные о продукте, полученном в результате обработки/переработки сырья или материалов. В первой колонке Перечня приводится код продукта по ТН ВЭД, во второй - описание продукта в соответствии с кодом, указанным в первой колонке. Для каждого конкретного продукта, описанного в первых двух колонках, условия, производственные или технологические операции, определяющие его происхождение (далее - условия и операции), указаны в третьей колонке.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Товары в перечне определяются исключительно кодом товара по ТН ВЭД; наименование товара приведено только для удобства 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коду товара по ТН ВЭД предшествует предлог "из", это указывает на то, что условия и операции в третьей колонке применяются только к товарам, которые классифицируются в данной товарной позиции и указаны во второй колонке. В этом случае следует руководствоваться также наименованием товара.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В случае, если в первой колонке приводятся номера нескольких товарных позиций или номер группы и одновременно с этим во второй колонке имеется обобщенное описание продуктов, то соответствующие условия и операции, указанные в третьей колонке, применяются ко всем продуктам, классифицируемым в соответствии с ТН ВЭД в товарных позициях, указанных в первой колонке, или к любой из товарных позиций, указанных в первой колонке.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В случае, если в отношении части товаров, классифицируемых в одной и той же товарной позиции, применяются одни условия и операции, а в отношении другой (других) части (частей) применяются иные условия и операции, то во второй колонке имеется соответствующее количество абзацев, в каждом из которых приводится конкретное описание товаров, и соответственно в третьей колонке указываются условия и операции, относящиеся к товарам, описание которых приведено в том или ином абзаце второй колонки.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Термин "изготовление" означает выполнение любых видов производственных или технологических операций, включая сборку или какие-либо особые операции. При этом следует иметь в виду положения примечания 3.4.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Термин "материал" означает любые ингредиенты, сырье, составные элементы, части и т.п., используемые для изготовления продукта.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Термин "продукт" означает изготовленный продукт, даже если он предназначается для дальнейшего использования в других производственных операциях.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Термин "товар" означает и материалы, и продукты.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 Условия и операции, указанные в третьей колонке настоящего Перечня, должны осуществляться только в отношении используемых для изготовления продукта материалов, не происходящих с территории государств - участников Соглашения о создании зоны свободной торговли (далее - материалы иностранного происхождения). Ограничения, определенные условиями и операциями в третьей колонке, также распространяются только в отношении используемых для изготовления продукта материалов иностранного происхождения.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В случае, если условиями и операциями установлено, что в производстве продукта могут быть использованы материалы любых товарных позиций, это означает, что материалы, классифицируемые в той же товарной позиции, что и продукт, также могут быть использованы при условии соблюдения особых ограничений, которые могут быть определены условиями и операциями.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В случае, если продукт, изготовленный из материалов иностранного происхождения, приобретает статус происходящего из государства - участника Соглашения, где осуществляется его переработка в силу изменения товарной позиции или в силу относящегося к нему особого условия либо операции в соответствии с Перечнем, и затем используется в качестве материала для производства другого продукта, то условия и операции, применяемые в отношении продукта, при изготовлении которого он используется, к нему не применяются.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 Если в отношении того или иного продукта достигается выполнение критерия достаточной обработки/переработки (пункт 4 Правил) в результате проведения операций даже за счет перечисленных в пункте 5 Правил, то данный продукт не будет считаться происходящим из той страны, где эти операции имели место.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3.5. Объектом применения условий и операций является тот или иной продукт, определяемый в качестве самостоятельного объекта классификации в соответствии с правилами классификации товаров по ТН ВЭД. В случае определения происхождения наборов продуктов, классифицируемых как таковых в силу 3-го Основного правила интерпретации ТН ВЭД, объектом применения условий и операций рассматривается каждый отдельный элемент, входящий в состав набора.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Соответственно: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продукт, состоящий из группы элементов или собранный из ряда частей и классифицируемый в соответствии с положениями ТН ВЭД как единый товар, в целом рассматривается как объект применения условий и операций;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если партия товаров состоит из идентичных продуктов, классифицируемых в одной и той же товарной позиции ТН ВЭД, то каждый продукт должен рассматриваться отдельно для целей применения условий и операций;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если в силу 5-го Основного правила интерпретации ТН ВЭД упаковка классифицируется совместно с находящимися в ней продуктами, то упаковка должна рассматриваться как составная часть товара при определении происхождения данного товара.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3.6. Продукт, состоящий из группы элементов или собранный из ряда частей и классифицируемый в соответствии с правилами классификации товаров по ТН ВЭД как единый товар, должен рассматриваться как удовлетворяющий условиям и операциям, если все его составляющие удовлетворяют таким условиям и операциям. Если часть составляющих данного продукта удовлетворяет, а часть не удовлетворяет условиям и операциям, то данный продукт будет считаться удовлетворяющим условиям и операциям в случае, если стоимость составляющих, не удовлетворяющих условиям и операциям, не превышает 15% цены франко-завода данного продукта.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4.1. Условия и операции, приведенные в третьей колонке настоящего Перечня, устанавливают минимальный объем выполнения производственных или технологических операций. Выполнение установленных производственных или технологических операций в меньшем объеме не определяет происхождения продукта.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В случае, если условиями и операциями, приведенными в Перечне, установлено, что продукт может быть изготовлен из более чем одного материала, это означает, что может быть использован один или более материалов. При этом не обязательно, чтобы использовались все материалы.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Однако если в рамках одного условия или операции имеется какое-либо ограничение, установленное в отношении одного материала, и одновременно с этим имеются другие ограничения, установленные в отношении других материалов, то данные ограничения применяются только в отношении тех материалов, которые реально были использованы при изготовлении продукта.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 В случае, если условиями и операциями, приведенными в списке, установлено, что продукт должен быть изготовлен из определенного материала, это означает, что данное условие не является препятствием для использования других материалов, которые в силу их природы не смогут нарушить положения данного условия или операции. (Например: если условиями и операциями особо оговаривается использование хлебных злаков или их производных, это не препятствует использованию минеральных солей, химических и других добавок, которые не производятся из хлебных злаков.)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-----------:------------------------------------:----------------------------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:                                    :Условия, производственные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:                                    :технологические операции,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Код ТН   :       Наименование товара          :необходимые для придания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ВЭД СНГ  :                                    :товару статуса происхождения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:                                    :при использовании в произ-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:                                    :водстве товара третьих стран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-----------:------------------------------------:----------------------------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    :                 2                  :            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-----------:------------------------------------:----------------------------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0201        Мясо крупного рогатого скота, свежее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или охлажденное                      любых позиций, кроме мяса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крупного рогатого скота,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мороженого позиции 0202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0202        Мясо крупного рогатого скота,   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мороженое                            любых позиций, кроме мяса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крупного рогатого скота,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свежего или охлажденного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 0201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        Пищевые субпродукты крупного    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рогатого скота, свиней, овец, коз,   любых позиций, кроме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лошадей, ослов, мулов или лошаков,   костяков позиций 0201-0205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свежие, охлажденные или мороженые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        Мясо и пищевые субпродукты домашней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птицы, указанной в товарной позиции  любых позиций в условиях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0105, свежие, охлажденные или        специализированного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мороженые                            производства в соответствии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 технологией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обработки/переработки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0210        Мясо и пищевые мясные субпродукты,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соленые, в рассоле, сушеные или      любых позиций, кроме мяса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копченые; пищевая мука из мяса или   пищевых мясных субпродуктов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мясных субпродуктов                  позиций 0201-0206 и 0208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печени птиц позиции 0207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0402        Молоко и сливки, сгущенные или с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добавлением сахара или других        любых позиций.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подслащивающих веществ               Однако стоимость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используемых материалов той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же позиции, что и готовый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продукт, не должна превышать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40% цены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0408        Яйца птиц, без скорлупы, и яичные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желтки, свежие, сушеные, сваренные   любых позиций,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на пару или в кипящей воде,          исключением яиц птиц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формованные, мороженые или           0407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консервированные другим способом,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добавлением или без добавления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сахара или других подслащивающих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веществ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0506        Кости и роговой стержень,    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необработанные, обезжиренные,        используются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подвергнутые первичной обработке     группы 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(без придания формы), обработанные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кислотой или дежелатинизированные;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порошок и отходы этих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0710 40 000 Сахарная кукуруза (сырая или         Изготовление из сахарной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сваренная в воде или на пару),       кукурузы, свежей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мороженая                            охлажденной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0711 90 300 Кукуруза сахарная консервированная   Изготовление из сахарной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для кратковременного хранения, но в  кукурузы, свежей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таком виде непригодная для           охлажденной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непосредственного употребления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пищу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0901        Кофе, жареный или нежареный, с  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кофеином или без кофеина; кофейная   любых позиций при условии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шелуха и оболочки зерен кофе;        выполнения технологических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заменители кофе, содержащие кофе в   операций по составлению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любой пропорции                      рецептуры и обжариванию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0902        Чай ароматизированный или    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неароматизированный       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1106 10 000 Мука тонкого и грубого помола и 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порошок из сушеных бобовых овощей    любых позиций,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товарной позиции 0713     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1301        Шеллак природный неочищенный;   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природные камеди, смолы, гуммисмолы  любых позиций,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 живица (например, бальзамы)        стоимость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 позиции 1301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должна превышать 50%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1501 00  Жир свиной (включая лярд) и жир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домашней птицы, кроме жира товарных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позиций 0209 или 1503: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- Жиры из костей и/или отходов; 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любой позиции,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исключением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позиций 0203, 0206 или 0207,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или 0506;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- Прочие                             изготовление из мяса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субпродуктов свиней позиций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0203 или 0206, или мяса либо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субпродуктов  птицы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0207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1502 00  Жир крупного рогатого скота, овец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или коз, кроме жира товарной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1503: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Жиры из костей и/или отходов    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любой позиции за исключением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 позиций 0201,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0202, 0204 или 0206,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0506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1504-       Жиры, масла и их фракции, из рыб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1506 00 000 или морских млекопитающих,           любых позиций при условии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нерафинированные или рафинированные, выполнения следующих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но без изменения их химического      технологических операций: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состава; шерстяной жир (жиропот) и   - вытопка;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жировые вещества, получаемые из него - выпаривание;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(включая ланолин); прочие жиры и     - очистка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масла животные и их фракции,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нерафинированные или рафинированные,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но без изменения их химического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состава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          Масла сырые растительные;            Механическая очистка путем: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1507-1515   масла гидратированные;               - отстаивания, фильтрования;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масла рафинированные                 - центрифугирования;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недезодорированные;                  - обработки горячей водой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масла рафинированные                   или паром;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дезодорированные                     - нейтрализации щелочью;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обработки острым паром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под вакуумом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1701        Сахар тростниковый или свекловичный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 химически чистая сахароза, в       любых позиций при условии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твердом состоянии                    выполнения технологических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операций по клерированию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(для сахара тростникового),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сатурации, сульфитации,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фильтрации и других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последующих операций (для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сахара тростникового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свекловичного)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1702 50 000 Фруктоза химически чистая;      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1702 90 100 Мальтоза химически чистая            любых позиций, в том числе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из других материалов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1702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1806        Шоколад и прочие готовые пищевые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продукты, содержащие какао           любых позиций.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стоимость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используемых материалов той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же позиции, что и готовый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продукт, не должна превышать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50% цены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1905        Хлеб, мучные кондитерские изделия,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пирожные, печенье и прочие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хлебобулочные и мучные кондитерские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изделия, содержащие или не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содержащие какао; вафельные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пластины, пустые капсулы, пригодные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для использования в фармацевтических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целях, вафельные облатки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запечатывания, рисовая бумага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аналогичные продукты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2101 30 910 Экстракты, эссенции и концентраты    Изготовление при условии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(кроме 2101 обжаренного цикория                  выполнения основных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30 110)                                          технологических операций: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измельчение; экстрагирование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или концентрирование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2103 30 900 Горчица готовая                      Изготовление из горчичного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порошка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2106     Сахарные сиропы с добавлением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ароматических или красящих веществ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2106 90 200 Составные спиртовые полуфабрикаты,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используемые для изготовления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напитков                  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2204        Вина виноградные натуральные,   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включая крепленые; сусло             любых позиций при условии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виноградное, кроме указанного в      выполнения технологических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товарной позиции 2009                операций по купажированию,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фильтрации и других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последующих операций.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стоимость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используемых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 2204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2205        Вермуты и вина виноградные      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натуральные прочие с добавлением     любых позиций при условии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растительных или ароматических       выполнения технологических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экстрактов                           операций по купажированию,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фильтрации и других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последующих операций.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стоимость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используемых материалов той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же позиции, что и продукт,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не должна превышать 50%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2206 00     Напитки прочие сброженные (сидр 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яблочный, перри [сидр грушевый],     любых позиций при условии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напиток медовый); смеси из           выполнения технологических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сброженных напитков и смеси          операций по купажированию,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сброженных напитков и безалкогольных фильтрации и других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напитков, в другом месте не          последующих операций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поименованные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2208     Виноградные дистилляты; ликеры и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другие спиртные напитки, содержащие  любых позиций при условии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виноградные дистилляты; коньяк       выполнения технологических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операций по купажированию,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фильтрации и других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последующих операций.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стоимость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используемых материалов той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же позиции, что и продукт,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не должна превышать 50%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2309        Продукты, используемые в кормлении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животных                  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25   Соль; сера; земли и камень;     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штукатурные материалы, известняк и   любых позиций в условиях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цемент                               специализированного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производства в соответствии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 технологией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обработки/переработки;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обогащение углем, очистка,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помолка твердых кристаллов,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обрезание, кальцинирование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2504        Графит природный                     Обогащение содержания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углерода, очистка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измельчение сырья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2515 12 500 Мрамор, травертин, распиленные или   Добыча природного камня,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разделенные другим способом на блоки распиловка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или плиты прямоугольной (включая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квадратную) формы, плиты толщиной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более 4 см, но не более 25 см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2516        Гранит, порфир, базальт, песчаник и  Добыча природного камня,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камень для монументов или            распиловка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строительства прочий, грубо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раздробленные или нераздробленные,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распиленные или нераспиленные, либо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разделенные другим способом на блоки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или плиты прямоугольной (включая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квадратную) формы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2518        Доломит кальцинированный или         Добыча, дробление,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некальцинированный; доломит грубо    распиловка, измельчение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раздробленный или распиленный, либо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разделенный другим способом на блоки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или плиты прямоугольной (включая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квадратную) формы; доломит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агломерированный (включая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гудронированный)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2519     Карбонат магния природный (магнезит)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дробленый и помещенный в             все используемые вещества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герметически закупоренные емкости;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окись магния, кроме магнезии        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электроплавленной и магнезии         продукта, кроме натурального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пережженной (агломерированной)       карбоната магния (магнезит)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2524 00     Асбест                               Изготовление из асбестового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минерала асбеста (0-6)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2525        Слюда, в том числе щипаная; слюдяные Расщепление, обрезка,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отходы                               измельчение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2707 50 100 Смеси ароматических углеводородов    Операции по рафинированию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прочие, 65 об.% которых или более    и/или одна или несколько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(включая потери) перегоняется при    определенных обработок.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температуре до 250ҮС по методу ASTM  Прочие операции, при которых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D 86 для использования в качестве   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топлива                          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может использоваться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 той же позиции, что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 один продукт при условии,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что его стоимость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превышает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2709 00     Нефть сырая, нефтепродукты сырые,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полученные из битуминозных минералов любых позиций при условии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выполнения технологических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операций по пирогенной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перегонке битуминозных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 и деструктивной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перегонке битуминозных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минералов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2710 00     Нефть и нефтепродукты, полученные из Операции по рафинированию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битуминозных минералов, за           и/или одна или несколько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исключением сырых; продукты, в       определенных обработок.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другом месте не поименованные,       Другие операции, при которых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содержащие 70 мас.% или более нефти 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или нефтепродуктов, полученных из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битуминозных материалов, причем эти 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продукты являются основными          продукта.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составляющими                        Однако материалы той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что и изделие,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могут использоваться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условии, что их стоимость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превышает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2711        Газы нефтяные и углеводороды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газообразные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2712        Вазелин нефтяной (петролатум);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парафин, воск нефтяной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микрокристаллический, гач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парафиновый, озокерит, воск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буроугольный, воск торфяной,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минеральные воски и аналогичные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продукты, полученные в результате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синтеза или других процессов,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окрашенные или неокрашенные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2713        Кокс нефтяной, битум нефтяной и      Операции по рафинированию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другие остатки от переработки нефти, и/или одна или несколько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 том числе полученной из            определенных обработок.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битуминозных пород                   Другие операции, в которых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2714        Битум и асфальт, природные; сланцы   Однако материалы той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битуминозные или нефтеносные и       позиции, что и продукт,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песчаники битуминозные; асфальтиты и могут использоваться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асфальтовые породы                   условии, что их стоимость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превышает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2715 00     Смеси битумные, основанные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природном асфальте, природном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битуме, нефтяном битуме, минеральных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смолах или пеке минеральных смол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(например, битумные мастики,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асфальтовые дорожные покрытия)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28   Продукты неорганической химии: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соединения неорганические или       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органические драгоценных металлов,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редкоземельных металлов,            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радиоактивных элементов или          продукта.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изотопов, кроме продукции            Однако материалы одной и той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подсубпозиций 2811 29 100,           же позиции могут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2818 20 000, 2821 20 000,            использоваться при условии,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2833 22 000, для которых применяемые что их стоимость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правила излагаются далее             превышает 20%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          Оксид серы (VI) (серный ангидрид)    Изготовление из двуокиси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2811 29 100                                      серы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2818 20 000 Оксид алюминия, отличный от     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искусственного корунда               любых позиций в условиях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специализированного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производства в соответствии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 технологией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обработки/переработки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2821 20 000 Краски земляные [красители           Обжиг или перемалывание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минеральные]                         земляных красок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2833 22 000 Сульфат алюминия             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29   Органические химические соединения,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кроме соединений позиций из 2901, из любых позиций,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2902, 2905 19 100,2915, 2932 99 300,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2932 99 700, 2933, 2934, для которых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применяемые правила излагаются далее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материалы той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что и продукт,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могут использоваться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условии, что их стоимость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превышает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2901     Углеводороды ациклические, для       Операции по рафинированию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использования в качестве топлива или и/или одна или несколько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горючего                             определенных обработок.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Другие операции, при которых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вещества той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что и материал,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могут использоваться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условии, что их стоимость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превышает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2902     Цикланы и циклены (кроме азулена),   Операции по рафинированию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бензол, толуол, ксилолы,             и/или одна или несколько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предназначенные для использования в  определенных обработок.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качестве горючего или топлива        Другие операции, при которых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вещества той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что и материал,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могут использоваться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условии, что их стоимость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превышает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2905 19 100 Алкоголяты металлов             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любой позиции, в том числе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из других материалов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2905.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алкоголяты металлов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настоящей позиции могут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использоваться при условии,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что их стоимость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превышает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2915        Кислоты ациклические монокарбоновые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насыщенные и их ангидриды,           любых позиций.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галогенангидриды, пероксиды и        Однако стоимость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пероксикислоты; их галогенированные, используемых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сульфированные, нитрованные или      позиций 2915 или 2916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нитрозированные производные          должна превышать 50%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2932 99 300 Внутренние эфиры простые        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любых позиций.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стоимость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используемых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 2909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2932 99 700 Прочие циклические ацетали и    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внутренние гемиацетали, содержащие   любых позиций, в том числе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или не содержащие другие             из других материалов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кислородсодержащие функциональные    2932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группы, и их галогенированные,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сульфонированные, нитрованные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нитрозированные производные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2933        Соединения гетероциклические,   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содержащие лишь гетероатом(ы) азота  любых позиций.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стоимость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используемых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позиций 2932 или 2933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должна превышать 50%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2934        Нуклеиновые кислоты и их соли;  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гетероциклические соединения прочие  любых позиций.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стоимость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используемых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позиций 2932, 2933 или 2934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не должна превышать 20%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30   Фармацевтическая продукция кроме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товаров позиций 3002, 3003, 3005 и  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3006 60, для которых применяемые 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правила излагаются далее            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материалы той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что и продукт,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могут использоваться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условии, что их стоимость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превышает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3002        Кровь человеческая; кровь животных,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приготовленная для использования в   любых позиций, в том числе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терапевтических, профилактических    из других материалов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или диагностических целях; сыворотки 3002.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иммунные (антисыворотки) и фракции   Однако материалы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крови прочие и модифицированные      3002 могут использоваться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иммунологические продукты, в том     только при условии, что 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числе полученные биотехнологическим  стоимость не превышает 50%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путем; вакцины, токсины, культуры    цены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микроорганизмов (кроме дрожжей)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аналогичные продукты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3003        Лекарственные средства [лекарства]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(кроме товаров товарных позиций      любых позиций.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3002, 3005 или 3006), состоящие из   Однако стоимость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смеси двух или более компонентов,    используемых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для использования в терапевтических  позиции 3003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или профилактических целях, но не    превышать 20%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расфасованные в виде дозированных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лекарственных форм или в упаковки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для розничной продажи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3005        Вата, марля, бинты и аналогичные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изделия (например, перевязочный      любых позиций,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материал, лейкопластыри, припарки),  исключением фармацевтических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пропитанные или покрытые             веществ.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фармацевтическими веществами,        Однако стоимость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расфасованные в формы или упаковки   используемых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для розничной продажи,               позиции 3005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предназначенные для использования в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медицине, хирургии, стоматологии или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ветеринарии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3006 60     Средства химические контрацептивные,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изготовленные на основе гормонов или любых позиций,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спермицидов               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31   Удобрения                       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любых позиций,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материалы той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что и продукты,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могут использоваться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условии, что их стоимость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превышает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32   Экстракты дубильные или красильные;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танины и их производные; красители,  любых позиций,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пигменты и прочие красящие вещества;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краски и лаки; шпатлевки и прочие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мастики; чернила [типографская      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краска], кроме продукции позиций из  продукта.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3201, 3205 00 000, для которых       Однако материалы той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применяемые правила излагаются далее позиции, что и продукт,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могут использоваться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условии, что их стоимость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превышает 20%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3201     Танины и их соли, эфиры простые и    Изготовление из экстрактов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сложные и прочие производные         дубильных веществ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растительного происхождения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3205 00 000 Цветные лаки; препараты на основе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цветных лаков, указанные в           любых позиций,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примечании 3 к данной группе         исключением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позиций 3203 и 3204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условии, что стоимость всех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материалов, относящихся 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 3205, не превышает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20% цены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33   Эфирные масла и резиноиды;      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парфюмерные, косметические или       любых позиций.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туалетные средства, кроме продуктов  Однако стоимость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позиции 3301, для которых            используемых материалов той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применяемое правило излагается далее же позиции, что и готовый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продукт, не должна превышать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40% цены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3301        Масла эфирные (освобожденные или не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освобожденные от терпенов), включая  любых позиций, в том числе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твердые и абсолютные цветочные       из других материалов той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экстракты; резиноиды;                позиции, с применением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экстрагированные эфирные масла;      очистки специальным способом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концентраты эфирных масел в жирах,   в производственных условиях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нелетучих маслах, восках или         в соответствии с технологией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аналогичных продуктах, получаемые    обработки/переработки.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методом анфлеража или мацерацией;    Однако стоимость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терпеновые побочные продукты         используемых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детерпенизации эфирных масел; водные позиции 3301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дистилляты и водные растворы эфирных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масел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34   Мыло, поверхностно-активные  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органические вещества, моющие        все использованные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средства, смазочные материалы,   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искусственные и готовые воски,      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составы для чистки или полировки,    готовой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свечи и аналогичные изделия, пасты   Однако материалы той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для лепки, пластилин, "зубоврачебный позиции могут использоваться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воск" и составы на основе гипса для  при условии, что 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зубоврачебных целей, кроме товаров   стоимость не превышает 50%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позиций 3404 и из 3404, для которых  цены конечной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применяемые правила излагаются далее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любых позиций, при условии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выполнения технологических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операций: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жировой набор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рецептуре;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варка мыла;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мылосборник;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охлаждение и сушка;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механическая обработка;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смешивание с добавками;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механическая обработка;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резка;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штамповка;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упаковка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3403        Материалы смазочные (включая    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смазочно-охлаждающие эмульсии для    той же позиции при условии,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режущих инструментов, средства для   что их стоимость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смазки резьбы болтов и гаек,         превышает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средства для удаления ржавчины или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антикоррозионные вещества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препараты для смазывания форм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облегчения выемки изделий из форм,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изготовленные на основе смазок)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средства, используемые для жировой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обработки текстильных материалов,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кожи, меха или прочих материалов,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кроме средств, содержащих,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качестве основных компонентов,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мас.% или более нефтяных масел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нефтепродуктов, полученных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битуминозных минералов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3404     Воски искусственные и готовые на     Операции по рафинированию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основе парафинов, нефтяных восков    и/или одна или несколько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или восков из битуминозных пород или определенных обработок.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парафиновых остатков                 Прочие операции, в которых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материалы той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что и продукт,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могут использоваться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условии, что их стоимость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превышает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35   Белковые вещества; модифицированные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крахмалы; клеи; ферменты, кроме      любых позиций,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продуктов подсубпозиций 3505 10 500;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3505 10 900, 3507, для которых   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применяемые правила излагаются далее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материалы той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что и продукт,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могут использоваться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условии, что их стоимость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превышает 20%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3505 10 500 Крахмалы, эстерифицированные и  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этерифицированные [превращенные в    любых позиций, в том числе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сложный или простой эфир]            из других материалов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3505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3505 10 900 Модифицированные крахмалы прочие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любых позиций, кроме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 позиции 1108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3507     Ферментные препараты, в другом месте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 поименованные          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36   Взрывчатые вещества; пиротехнические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изделия; спички; пирофорные сплавы;  любых позиций,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некоторые горючие вещества          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материалы той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что и продукт,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могут использоваться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условии, что их стоимость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превышает 20%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37   Фото- и кинотовары, кроме продуктов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позиций 3701, 3702, 3704 00          любых позиций,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материалы той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что и продукт,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могут использоваться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условии, что их стоимость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превышает 20%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3701        Фотопластинки и фотопленки, плоские,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сенсибилизированные,                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неэкспонированные, из любых      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материалов, кроме бумаги, картона    позиции, отличной от позиций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или текстильных; пленки плоские для  3701 и 3702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моментальной фотографии,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сенсибилизированные,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неэкспонированные, в упаковке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без упаковки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3702        Фотопленки в рулонах,        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сенсибилизированные,                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неэкспонированные, из любых      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материалов, кроме бумаги, картона    позиции, отличной от позиций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или текстильных; пленки для          3701 и 3702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моментальной фотографии в рулонах,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сенсибилизированные,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неэкспонированные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3704 00     Фотографические пластинки, пленки,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бумага, картон и текстильные        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материалы, экспонированные, но не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проявленные                          позиции, отличной от позиций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3701-370400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38   Прочие химические продукты, кроме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позиций 3801 20 100, 3801 30 100,   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из 3803 00, из 3805, из 3806,    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3806 30 000, из 3807 00,            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3808-3814 00, 3818 00-3820 00 000,   продукта.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3822 00 000, из 3824, для которых    Однако материалы той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применяемые правила излагаются далее позиции, что и продукт,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могут использоваться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условии, что их стоимость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превышает 20%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3801 20 100 Графит коллоидный в виде суспензии в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масле; графит полуколлоидный         любых позиций,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3801 30 000 Пасты углеродистые для электродов и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аналогичные пасты для футеровки      любых позиций,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печей                                стоимость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 позиции 3403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должна превышать 50%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3803 00  Масло талловое, рафинированное       Рафинирование неочищенного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масла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3805     Масло скипидарное сульфатное,        Очистка путем дистилляции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очищенное                            или рафинирования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неочищенного масла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скипидарного сульфатного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3806     Эфир сложный смоляной                Изготовление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смолосодержащих кислот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3806 30 000 Смолы сложноэфирные                  Изготовление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смолосодержащих кислот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3807 00  Деготь черный (вар или смола из      Перегонка древесного дегтя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растительного гудрона)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3824     Различные продукты химической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промышленности:                     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- Вещества связующие готовые,    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используемые в производстве литейных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форм или стержней, на основе         продукта.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природных смол;                      Однако материалы той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- Кислоты нафтеновые, их соли, не    позиции, что и продукт,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растворимые в воде, и их сложные     могут использоваться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эфиры;                               условии, что их стоимость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- Сорбит, кроме указанного в позиции превышает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2905;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- Сульфонаты нефтяные, кроме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сульфонатов нефтяных щелочных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металлов, аммония или этаноламинов;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теофинированные сульфокислоты масел,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полученные из битуминозных пород,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их соли;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- Ионообменники;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- Составы абсорбирующие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завершения вакуума в электронных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лампах или электрических вентилях;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- Окиси железа алкализированные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очистки газа;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- Аммиачная вода, получаемая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результате очистки осветительного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газа;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- Кислоты сульфонафтеновые и 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соли, не растворимые в воде, и 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сложные эфиры;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- Масла сивушные и масло Диппеля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[костное];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- Смеси солей с различными анионами;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- Пасты копировальные на основе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желатина, в том числе на подложках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из бумаги или текстильных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3811 21 000 Присадки к смазочным маслам, 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содержащие нефть или нефтепродукты,  стоимость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полученные из битуминозных минералов материалов позиции 3811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должна превышать 50%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3823 70 000 Промышленные жирные спирты      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любых позиций, в том числе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из жирных кислот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          Полимеры в первичных формах, отходы,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3901-3915*  обрезки и скрап пластмасс: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- Продукты аддитивной        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гомополимеризации;        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стоимость всех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используемых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группы 39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20%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          Полуфабрикаты и изделия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3916-3921   пластмасс: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- Изделия плоские, обработанные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иначе, чем по поверхности, или       стоимость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раскроенные иначе, чем в виде        материалов группы 39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квадрата или прямоугольника, прочие  должна превышать 50%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полуфабрикаты, обработанные иначе,   конечной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чем по поверхности;                  Однако стоимость всех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- Продукты аддитивной                материалов группы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гомополимеризации                    превышать 20%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3926        Изделия прочие из пластмасс и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изделия из прочих материалов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товарных позиций 3901-3914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4001        Каучук натуральный, балата           Расслоение листов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гуттаперча, гваюла, чикл и           натурального каучука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аналогичные природные смолы,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первичных формах или в виде пластин,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листов или полос [или лент]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4005        Невулканизированная резиновая смесь,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 первичных формах или в виде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пластин, листов или полос [или лент]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4012        Шины [покрышки] пневматические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резиновые, восстановленные или       стоимость используемого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использованные; шины сплошные или    сырья, имеющего одинаковую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полупневматические, взаимозаменяемые товарную позицию с готовым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шинные протекторы и ободные ленты,   продуктом,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резиновые, кроме позиции 4012 10,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изложенной далее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4012 10     Шины восстановленные                 Восстановление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использованных шин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4017 00     Резина твердая (например, эбонит) во Изготовление из твердой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всех формах, включая отходы и скрап; резины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изделия из твердой резины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          Шкуры различных животных без         Переработка шкур животных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4101-4103   волосяного покрова, кроме            путем удаления волосяного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исключенных примечанием 1 б) или     покрова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 в) к данной группе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          Кожа из шкур различных животных без  Изготовление кожи из шкур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4104-4107   волосяного покрова, кроме кожи       животных, прошедшей операцию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субпозиции 4108 00 или подсубпозиции дубления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4109 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4302     Дубленые или выделанные меховые      Изготовление из дубленых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шкурки собранные (без добавления     выделанных меховых шкурок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других материалов), кроме указанных  несобранных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 товарной позиции 4303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4403        Лесоматериалы необработанные,        Изготовление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окоренные или неокоренные, начерно   необработанных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брусованные или небрусованные        лесоматериалов, со снятой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корой или просто ободранной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4407        Лесоматериалы, распиленные вдоль или Распиловка, строгание,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расколотые, строганые или лущеные,   шлифование, соединения в шип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обтесанные или необтесанные,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шлифованные или нешлифованные,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имеющие или не имеющие соединение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шип, толщиной более 6 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4408        Листы однослойной фанеры и шпона для Соединение (склеивание),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клееной фанеры (склеенные или        строгание, шлифование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несклеенные) и прочая древесина,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распиленная вдоль, разрезанная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части или лущеная, строганая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нестроганая, шлифованная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нешлифованная, имеющая или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имеющая соединения в шип, толщиной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 более 6 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4409        Пиломатериалы (включая планки и фриз Фрезерование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для паркетного покрытия пола,        профилирование, шлифование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несобранные) в виде профилированного или соединение в шип,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погонажа (с гребнями, пазами,        распиловка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шпунтованные, со стесанными краями,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 соединением в виде полукруглой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калевки, фасонные, закругленные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аналогичные) по любой из кромок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плоскостей, строганые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нестроганые, шлифованные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нешлифованные, соединенные или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соединенные в шип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4410 -   Фасонные или профилированные планки  Фрезерование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4413 00 000 и фризы из дерева для мебели, рам,   профилирование, шлифование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декора интерьеров, электрических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подводов и для аналогичных целей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4414 00     Рамы деревянные для картин,          Профилирование,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фотографий, зеркал или аналогичных   фрезерование, сборка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предметов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4416 00     Бочки, бочонки, чаны, кадки и прочие Изготовление из клепки, даже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бондарные изделия и их части из      опиленной по двум основным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древесины, включая клепку            плоскостям,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обработанной иначе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4418        Изделия деревянные строительные,     Изготовление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столярные или плотничные             лесоматериалов, причем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могут использоваться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ячеистые панели из дерева,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гонт, дранка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4421     Спичечная соломка, деревянные гвозди Изготовление из дерева любой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для обуви                            позиции, кроме хольцдрата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 4409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4817        Конверты, письма-секретки, почтовые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открытки без рисунков и карточки для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переписки из бумаги или картона; 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коробки, сумки, бумажники и записные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книжки из бумаги или картона,        продукта.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содержащие наборы бумажных           Однако стоимость всех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канцелярских принадлежностей         используемых материалов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должна превышать 50%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4819     Коробки, мешки, сумки, пакетики и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другие емкости из бумаги, картона,  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целлюлозной ваты и нетканых      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материалов из волокон целлюлозы     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товара.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стоимость всех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используемых материалов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должна превышать 50%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6601        Зонты от дождя и солнцезащитные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зонты (включая зонты-трости, садовые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зонты и аналогичные зонты)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6803 00  Изделия из натурального или          Изготовление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агломерированного сланца             обработанного сланца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6804,    Изделия из искусственных абразивов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6805     на основе карбида кремния            любой позиции,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исключением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позиций 6804 и 6805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карбидов кремния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2849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6812     Изделия из асбеста или из смесей на  Изготовление из обработанных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основе асбеста, или из смесей на     волокон асбеста или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основе асбеста и карбоната магния    смесей на основе асбеста,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или из смесей на основе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асбеста и карбоната магния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6814     Изделия из слюды, включая            Изготовление из обработанной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агломерированную или                 слюды (включая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регенерированную слюду, на бумажной, агломерированную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картонной или другой основе          восстановленную слюду)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7006 00     Стекло товарных позиций 7003, 7004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или 7005, гнутое, граненное,         той же позиции при условии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гравированное, сверленое,            выполнения специальных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эмалированное или обработанное иным  технологических операций,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способом, не вставленное в раму или  обеспечивающих готовому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 комбинированное с другими         продукту характеристики,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материалами                          отличные от использованного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сырья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7102,    Камни драгоценные или                Изготовление из драгоценных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7103,    полудрагоценные и камни              или полудрагоценных камней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7104     искусственные или                    (натуральных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реконструированные, обработанные     реконструированных),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необработанных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7106,    Металлы драгоценные,                 Изготовление из драгоценных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7108,    полуобработанные или в виде порошка  металлов, необработанных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7110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          Металлы недрагоценные или серебро,   Изготовление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7107 00 000 плакированные драгоценными           плакированных металлов,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          металлами, полуобработанные          необработанных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7109 00 000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7111 00 000 Металлы недрагоценные, серебро или   Электролитическое,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золото, плакированные платиной,      химическое, термическое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необработанные или полуобработанные  обогащение, сплавка металлов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7116        Изделия из природного или    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культивированного жемчуга,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драгоценных или полудрагоценных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камней (природных, искусственных или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реконструированных)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7117     Бижутерия из недрагоценных металлов, Изготовление из частей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имеющих или не имеющих               недрагоценных металлов,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электролитическое покрытие из        непозолоченных,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драгоценных металлов                 непосеребренных,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неплатинированных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условии, что стоимость всех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используемых материалов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превышает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7218     Полуфабрикаты, прокат плоский,       Изготовление из нержавеющей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прутки, уголки и профили из          стали в слитках или прочих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коррозионностойкой [нержавеющей]     первичных формах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стали                                7218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7224,    Полуфабрикаты, прокат, прутки        Изготовление из прочих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7225,    горячекатаные, в свободно смотанных  легированных сталей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7226,    бухтах из прочих легированных сталей слитках или прочих первичных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7227                                          формах позиции 7224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7322     Радиаторы для центрального   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отопления, неэлектрические и их     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части из черных металлов         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материалы той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что и продукт,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могут использоваться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условии, что их стоимость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превышает суммы в пределах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5% цены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74   Медь и изделия из нее, кроме 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продуктов позиций 7401-7405         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стоимость всех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используемых материалов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должна превышать 50%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7403     Сплавы медные, необработанные        Изготовление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рафинированной меди,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необработанной или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отходов и лома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75   Никель и изделия из него, кроме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продуктов позиций 7501-7503         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стоимость всех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используемых материалов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должна превышать 50%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76   Алюминий и изделия из него, кроме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продуктов позиций 7501-7503         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стоимость всех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используемых материалов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должна превышать 50%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78   Свинец и изделия из него, кроме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продуктов позиции 7802 00 000       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стоимость всех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используемых материалов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должна превышать 50%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79   Цинк или изделия из него, кроме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продуктов позиции 7902 00 000       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стоимость всех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используемых материалов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должна превышать 50%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80   Олово и изделия из него, кроме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продуктов позиции 8002 00 000       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стоимость всех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используемых материалов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должна превышать 50%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группы   Прочие недрагоценные металлы,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81          необработанные и изделия из них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материалов, классифицируемых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 той же позиции, что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продукт, не должна превышать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50% цены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8208        Ножи и режущие лезвия для машин или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механических приспособлений          любых позиций.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стоимость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используемых материалов той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же позиции, что и готовый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продукт, не должна превышать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50% цены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84   Реакторы ядерные, котлы,     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оборудование и механические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устройства, их части, кроме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продуктов, относящихся к следующим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позициям, для которых применяемые   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правила излагаются далее: 8403,      В вышеуказанном пределе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8404, 8406-8408, 8412, 8415, 8418,   материалы, классифицируемые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8425-8430, 8444-8447, 8448, 8452,    в той же позиции, что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8456-8466, 8469-8472, 8480, 8484,    продукт, могут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8485                                 использоваться только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суммы в пределе 5%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8403        Котлы центрального отопления, кроме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котлов товарной позиции 8402         процентная доля добавленной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стоимости должна составлять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не менее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8404        Вспомогательное оборудование для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использования с котлами товарной     процентная доля добавленной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позиции 8402 или 8403 (например,     стоимости должна составлять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экономайзеры, перегреватели,         не менее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сажеудалители, газовые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рекуператоры), конденсаторы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пароводяных или других паровых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силовых установок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8406        Турбины на водяном паре и турбины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паровые прочие            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8407        Двигатели внутреннего сгорания с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искровым зажиганием, с вращающимся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или возвратно-поступательным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движением поршня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8408        Двигатели внутреннего сгорания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поршневые с воспламенением от сжатия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(дизели и полудизели)     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8412        Двигатели и силовые установки прочие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8415        Установки для кондиционирования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воздуха, оборудованные вентилятором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 двигателем и приборами для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изменения температуры и влажности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воздуха, включая кондиционеры, в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которых влажность не регулируется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отдельно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8418        Холодильники, морозильники и прочее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холодильное или морозильное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оборудование электрическое или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других типов; тепловые насосы, кроме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установок для кондиционирования     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воздуха товарной позиции 8415        В вышеуказанном пределе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материалы, классифицируемые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 той же позиции, что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продукт, могут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использоваться только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суммы в пределе 5%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8425-8428   Машины, оборудование и       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приспособления подъемные, 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погрузочные или разгрузочные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8429        Бульдозеры самоходные с неповоротным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 поворотным отвалом, автогрейдеры и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планировщики, скреперы, механические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лопаты, экскаваторы, одноковшовые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погрузчики, трамбовочные машины,    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дорожные катки                       В вышеуказанном пределе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материалы позиции 8431 могут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использоваться только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суммы в пределе 5%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8430        Машины и механизмы прочие для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перемещения, планировки,  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профилирования, разработки,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трамбования, уплотнения, выемки или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бурения грунта, полезных ископаемых 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или руд; оборудование для забивки и  В вышеуказанном пределе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извлечения свай; снегоочистители     материалы позиции 8431 могут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плужные и роторные                   использоваться только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суммы в пределе 5%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8431        Части, предназначенные исключительно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или в основном для оборудования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товарных позиций 8425-8430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8444 00-    Машины для текстильной       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8447        промышленности            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8448        Вспомогательное оборудование для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машин позиций 8444 00-8447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8452        Машины швейные, кроме переплетных,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брошюровочных товарной позиции 8440;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мебель, основания и покрытия,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предназначенные специально для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швейных машин; иглы для швейных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машин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8456-8466   Машины и оборудование позиций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8456-8466; части и принадлежности,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предназначенные исключительно или в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основном для машин и оборудования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позиций 8456-8466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8469-8472   Механические устройства (пишущие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машинки, калькуляторы, множительные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 брошюровальные машины и т.п.),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кроме товаров позиции 8471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8480        Опоки и изложницы; литейные поддоны;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литейные модели; формы (кроме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изложниц) для литья металлов,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металлических карбидов, стекла,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минеральных материалов, резины или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пластмасс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8484        Прокладки и аналогичные сочленения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из листового металла в сочетании с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другим материалом или состоящие из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двух или более слоев металла; наборы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или комплекты прокладок и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аналогичных сочленений, различных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составу, в различной упаковке;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механические уплотнения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8485        Части оборудования, не имеющие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электрических соединений, 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изоляторов, контактов, катушек,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проводов или других электрических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деталей, в другом месте не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поименованные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85   Электрические машины и оборудование,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их части; звукозаписывающая и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звуковоспроизводящая аппаратура,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аппаратура для записи и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воспроизведения телевизионного      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изображения и звука, их части и      В вышеуказанном пределе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принадлежности, кроме товаров        материалы, классифицируемые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следующих позиций, для которых       в той же позиции, что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применяемые правила излагаются       продукт, могут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далее: 8501, 8502, 8507, из 8518,    использоваться только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8519-8521, 8523-8528, 8535-8537,     суммы в пределах 10%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8542, 8544, 8545          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8501        Двигатели и генераторы электрические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(кроме электрогенераторных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установок)                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 вышеуказанном пределе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материалы позиции 8503 могут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использоваться только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суммы в пределах 10%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8502        Электрогенераторные установки и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вращающиеся электрические 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преобразователи           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 вышеуказанном пределе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материалы позиции 8501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8503 могут использоваться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 условии, что 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совокупная стоимость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превышает 10%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8507        Аккумуляторы электрические, включая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сепараторы для них, прямоугольной (в любых позиций.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том числе квадратной) или иной формы Однако стоимость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используемых материалов той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же позиции, что и готовый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продукт, не должна превышать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50% цены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8518     Микрофоны и подставки для них;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громкоговорители, смонтированные или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несмонтированные, в корпусах;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электрические усилители низкой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частоты; электрические              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звукоусилительные устройства         В вышеуказанном пределе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материалы, классифицируемые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 той же позиции, что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продукт, могут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использоваться только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суммы в пределах 5%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8519        Устройства электропроигрывающие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(деки), проигрыватели грампластинок,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кассетные плейеры и другая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звуковоспроизводящая аппаратура, не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имеющая звукозаписывающих устройств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8520        Магнитофоны и прочая         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звукозаписывающая аппаратура,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включающая или не включающая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звуковоспроизводящие устройства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8521        Аппаратура видеозаписывающая или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видеовоспроизводящая, совмещенная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или не совмещенная с видеотюнером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8523        Носители готовые, незаписанные, для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записи звука или аналогичной записи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других явлений, кроме изделий группы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37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8524        Пластинки, ленты и другие носители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для записи звука или аналогичных     стоимость всех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записей, записанные, включая матрицы использованных материалов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 формы для изготовления             должна превышать 50%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грампластинок, кроме изделий группы  конечной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37                                   В вышеуказанном пределе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материалы позиции 8523 могут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использоваться только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размере, не превышающем 10%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цены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8525        Аппаратура передающая для    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радиотелефонной, радиотелеграфной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связи, радиовещания или телевидения,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включающая или не включающая в себя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приемную, звукозаписывающую или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воспроизводящую аппаратуру;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телевизионные камеры; видеокамеры,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только воспроизводящие изображение,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 записывающие видеокамеры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8526        Аппаратура радиолокационная, 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радионавигационная и радиоаппаратура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дистанционного управления 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8527        Аппаратура приемная для      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радиотелефонной, радиотелеграфной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связи или радиовещания, совмещенная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или не совмещенная в одном корпусе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 звукозаписывающей или            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звуковоспроизводящей аппаратурой или В вышеуказанном пределе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часами                               материалы позиции 8529 могут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использоваться только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размере, не превышающем 10%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цены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8528        Аппаратура приемная для      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телевизионной связи, совмещенная или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 совмещенная с радиовещательным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приемником или аппаратурой,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записывающей или воспроизводящей    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звук или изображение; видеомониторы  В вышеуказанном пределе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 видеопроекторы                     материалы позиции 8529 могут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использоваться только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суммы в пределах 5%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8535, 8536  Аппаратура электрическая для 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коммутации или защиты электрических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цепей или для подсоединений к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электрическим цепям или в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электрических цепях на напряжение   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более 1000 В и не более 1000 В       В вышеуказанном пределе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материалы позиции 8538 могут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использоваться только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суммы в пределах 5%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8537        Пульты, панели, консоли, столы,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распределительные щиты и основания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для электрической аппаратуры прочие,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оборудованные двумя или более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устройствами товарной позиции 8535  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или 8536 для управления или          В вышеуказанном пределе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распределения электрического тока, в материалы позиции 8538 могут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том числе включающие в себя приборы  использоваться только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или устройства группы 90 и цифровые  суммы в пределах 5%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аппараты управления, кроме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коммутационных устройств товарной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позиции 8517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8542        Схемы электронные интегральные и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микросборки               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 вышеуказанном пределе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материалы позиций 8541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8542 могут использоваться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 условии, что суммарная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стоимость не превышает 5%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цены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8544        Провода изолированные (включая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эмалированные или анодированные),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кабели (включая коаксиальные) и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другие изолированные электрические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проводники с соединительными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деталями или без них; кабели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волоконно-оптические, составленные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из волокон с индивидуальными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оболочками, безотносительно к тому,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находятся они или нет в сборе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электропроводниками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соединительными элементами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8545        Электроды угольные, угольные щетки,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угли для ламп или батареек и изделия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из графита или других видов углерода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 металлом или без металла, прочие,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применяемые в электротехнике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8601-8607   Железнодорожные локомотивы,  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железнодорожные и трамвайные вагоны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 иной подвижной состав и его части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8608 00     Путевое оборудование и устройства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для железнодорожных и трамвайных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путей; механическое (включая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электромеханическое) сигнальное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оборудование, устройства для        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обеспечения безопасности или         В вышеуказанном пределе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контроля за движением для железных   материалы, классифицируемые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дорог, трамвайных путей, внутренних  в той же позиции, что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водных путей, парковочных            продукт, могут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сооружений; портовых сооружений или  использоваться до суммы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аэродромов; части упомянутых         пределах 5%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устройств и оборудования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8609 00     Контейнеры (включая емкости для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перевозок жидких грузов), специально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предназначенные и оборудованные для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перевозки одним или несколькими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видами транспорта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87   Средства наземного транспорта, их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части и оборудование, кроме товаров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позиций 8702-8704, для которых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применяемые правила излагаются далее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8702-8704   Автомобили, легковые и прочие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моторные транспортные средства,      стоимость используемых узлов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предназначенные для перевозки людей, и деталей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включая грузо-пассажирские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автомобили-фургоны и гоночные        продукции, а также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автомобили, автомобили грузовые      условии выполнения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технологических операций: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изготовление и окраска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кузова (кабины);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установка и закрепление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двигателя, подключение 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двигателю механизмов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управления;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установка радиаторов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подключение систем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охлаждения;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крепление амортизаторов,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подключение трансмиссии;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установка передней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подвески и полуосей,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установка задней подвески;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соединение рулевого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управления со ступицами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передних колес;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установка колес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регулировка затяжки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подшипников передней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ступицы; установка катушки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зажигания;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заправка и прокачка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гидросистемы рулевого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управления, тормозной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системы, гидросцепления;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установка и подключение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фар, передних и задних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сигнальных фонарей;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установка глушителя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секций выхлопного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трубопровода;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установка топливного бака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 подключение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топливопровода;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установка генератора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регулировка натяжения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приводного ремня;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установка и подключение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аккумулятора с проверкой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работы бортовых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электрических цепей;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диагностика и регулировка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двигателя;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проверка эффективности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тормозной системы;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консервация быстро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повреждаемых мест;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устранение дефектов после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сборки;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нанесение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идентификационного номера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табличку и автомобиль;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- обкатка автомобиля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8803        Части летательных аппаратов товарной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позиции 8801 или 8802     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 позиции 8803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должна превышать 5%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8804 00 000 Парашюты (включая управляемые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парашюты и парапланы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[парашюты-крыло]) и ротошюты; 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части и принадлежности: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- Ротошюты;                          Изготовление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любой позиции, в том числе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из прочих материалов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8804 00 000.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- Прочие                     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стоимость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8804 00 000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8805        Стартовое оборудование для   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летательных аппаратов; палубные      стоимость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тормозные или аналогичные            материалов позиции 8805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устройства; наземные тренажеры для   должна превышать 5%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летного состава; их части 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89   Суда, лодки и другие плавучие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средства                            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продукта. Однако корпуса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судов позиции 8906 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использоваться не могут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90   Инструменты и аппараты               Изготовление, при котором: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оптические, фотографические          - стоимость всех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кинематографические,                 используемых материалов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измерительные, контрольные,          должна превышать 50%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прецизионные, медицинские или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хирургические, их части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принадлежности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91   Часы всех видов и их части   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92   Инструменты музыкальные; их части и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принадлежности            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93   Оружие и боеприпасы; их части и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принадлежности            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9401        Мебель для сидения (кроме указанной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 товарной позиции 9402), 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трансформируемая или не   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трансформируемая в кровати, и ее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части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9403        Мебель прочая и ее части        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9405        Лампы и осветительное оборудование,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включая прожекторы, лампы 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узконаправленного света, фары и их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части, в другом месте не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поименованные; светящиеся указатели,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табло и аналогичные изделия, имеющие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встроенный источник света, и 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части, в другом месте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поименованные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9406 00     Конструкции строительные сборные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9503        Игрушки прочие; модели в уменьшенном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размере ("в масштабе") и аналогичные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модели, действующие или            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недействующие; головоломки всех     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видов                                продукта, стоимость всех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используемых материалов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должна превышать 50%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конечной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9602 00  Изделия для резьбы из материалов     Изготовление из обработанных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животного, растительного или         материалов для резьбы тех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минерального происхождения           позиций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9603     Щетки (за исключением половых щеток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 метел из связанных пучков,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насаженные или не насаженные на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рукоятку); устройства механические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для уборки полов, ручные,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безмоторные; подушечки и валики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малярные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9605 00 000 Наборы дорожные, используемые для    Каждое изделие, входящее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личной гигиены, шитья или для чистки набор, должно удовлетворять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одежды или обуви                     требованию, которое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применялось бы к нему, если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бы оно не входило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комплект.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Однако изделия без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происхождения могут входить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 состав набора при условии,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что их общая стоимость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превышает 15%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9606        Пуговицы, кнопки, запонки, формы     Изготовление, при котором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(каркасы) для пуговиц и прочие части все используемые 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этих изделий; заготовки для пуговиц  должны классифицироваться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позиции, отличной от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Стоимость всех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материалов не должна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превышать 50%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9608        Ручки шариковые; ручки и маркеры с   Изготовление из материалов,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наконечником из фетра или других     относящихся к позиции,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пористых материалов; авторучки       отличной от позиции изделия.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чернильные, стилографы и ручки       Однако перья и наконечники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прочие; перья копировальные;         для перьев могут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карандаши механические; держатели    использоваться как и другие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ручек; держатели карандашей и        материалы той же позиции,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аналогичные держатели; части         что и продукт, который может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(включая колпачки и зажимы) изделий, использоваться в свою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перечисленных выше, кроме изделий    очередь только при условии,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товарной позиции 9609                что его стоимость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превышает 5% цены конечной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9614 20     Трубки курительные и чашеобразные    Изготовление из грубых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части                                заготовок трубок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*В случае,  если  продукт изготовлен из материалов, относящихся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одновременно к позициям 3901-3906 и к позициям 3907-3911,  настоящее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положение  применяется  только  к  той  категории продуктов, которая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преобладает в весовом отношении в изготовленном товаре.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Правилам определения страны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происхождения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Форма СТ-1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:-------------------------------------------:--------------------------------: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:1. Отправитель/экспортер (наименование и   :4 N ________      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 почтовый адрес)                         :                  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      :        СЕРТИФИКАТ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      :    О ПРОИСХОЖДЕНИИ ТОВАРА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      :        Форма СТ-1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      :                  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      :Выдано в _______________________: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      :          (наименование страны)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      :Для предоставления в ___________: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      :________________________________: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      :      (наименование страны)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:-------------------------------------------:--------------------------------: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:2. Получатель/импортер (наименование и     :5. Для служебных отметок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 почтовый адрес)                         :                  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:-------------------------------------------:                  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:3. Средства транспорта и маршрут следования:                  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 (насколько это известно)                :                  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      :                  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      :                  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      :                  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:-----:-------------:------------------:----:--------------:-----------------: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:6. ? :7. Количество:8. Описание       :9. Вес брутто/нетто:10. Номер и дата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 :   мест и вид:   товара         :   (кг)            :    счета-фактуры: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 :   упаковки  :                  :                   :   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 :             :                  :                   :   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 :             :                  :                   :   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 :             :                  :                   :   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:-----:-------------:------------------:-------------------:-----------------: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:11. Удостоверение                     :12. Декларация заявителя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 Настоящим удостоверяется, что     :    Нижеподписавшийся заявляет, что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 декларация заявителя соответствует:    вышеприведенные сведения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 действительности                  :    соответствуют действительности,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 :    что все товары полностью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 :    произведены или подвергнуты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 :    достаточной переработке в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 :_____________________________________: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 :        (наименование страны)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 :и что все они отвечают требованиям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 :происхождения, установленным в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 :отношении таких товаров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 :                       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:______________________________________:_____________________________________: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 Подпись       Дата     Печать    :     Подпись       Дата     Печать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:--------------------------------------:-------------------------------------: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Правилам определения страны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происхождения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:----------------------------------------------------------------------:-----: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                                 :КОПИЯ: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                                 :-----: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 ДОПОЛНИТЕЛЬНЫЙ ЛИСТ СЕРТИФИКАТА N _______     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 О ПРОИСХОЖДЕНИИ ТОВАРА             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:-----:-------------:------------------:-------------------:-----------------: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:6. N :7. Количество:8. Описание       :9. Вес брутто/нетто:10. Номер и дата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 :   мест и вид:   товара         :   (кг)            :    счета-фактуры: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 :   упаковки  :                  :                   :   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 :             :                  :                   :   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 :             :                  :                   :   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 :             :                  :                   :   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:-----:-------------:------------------:-------------------:-----------------: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:11. Удостоверение                     :12. Декларация заявителя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 Настоящим удостоверяется, что     :    Нижеподписавшийся заявляет, что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 декларация заявителя соответствует:    вышеприведенные сведения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 действительности                  :    соответствуют действительности,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 :    что все товары полностью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 :    произведены или подвергнуты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 :    достаточной переработке в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 :_____________________________________: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 :        (наименование страны)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 :и что все они отвечают требованиям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 :происхождения, установленным в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 :отношении таких товаров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                                  :                       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:______________________________________:_____________________________________: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     Подпись       Дата     Печать    :     Подпись       Дата     Печать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:--------------------------------------:-------------------------------------: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ОГОВОРКА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 Решению о Правилах определения страны происхождения товара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Российская Федерация, руководствуясь критериями достаточности переработки товара, зафиксированными в Правилах определения страны происхождения товаров, сохраняет за собой право применять по позиции 1701 (код ТН ВЭД СНГ) действующий порядок определения страны происхождения белого сахара, вырабатываемого из сахара-сырца, основным условием которого является изменение товарной позиции на уровне любого из первых четырех знаков.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Правительства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