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ca17" w14:textId="9afc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Евразийского экономического союза об испытании грузоподъемных цепей, стальных канатов, текстильных канатов и лент и правил его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2013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решения с изменением, внесенным решением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восьмым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823 «О принятии технического регламента Таможенного союза «О безопасности машин и оборудования»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вступает в силу по истечении 30 календарных дней с даты его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Евразийского экономического союза об испытании грузоподъемных цепей, стальных канатов, текстильных канатов и лент и правила его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вступает в силу по истечении 30 календарных дней с даты его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2013 г. № 81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редакции Решения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комиссии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2016 г. № 152)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Форма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Евразийского экономического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 испытании грузоподъемных цепей, стальных канатов,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текстильных канатов и лент и правила его оформления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в редакции решения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I. Форма свидетельства Евразийского экономического союза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испытании грузоподъемных цепей, стальных канатов, текстильных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канатов и лент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ЕВРАЗИЙСКИЙ ЭКОНОМИЧЕСКИЙ СОЮЗ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СВИДЕТЕЛЬСТВО                            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ПРОДУКЦИЯ ____________________________________________           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ИЗГОТОВИТЕЛЬ _________________________________________           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МЕТОДЫ ИСПЫТАНИЙ _____________________________________            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МИНИМАЛЬНАЯ РАЗРЫВНАЯ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РАЗРУШАЮЩАЯ НАГРУЗКА _____________________________            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ВЫДАНО НА ОСНОВАНИИ ____________________            (6)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     М.П. _____________________________            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(подпись)                (Ф. И. О. заявителя)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II. Правила оформления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Евразийского экономического союза об испытании грузоподъемных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цепей, стальных канатов, текстильных канатов и лент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Евразийского экономического союза об испытании грузоподъемных цепей, стальных канатов, текстильных канатов и лент (далее – свидетельство) оформляется заявителями, в качестве которых выступают зарегистрированные в соответствии с законодательством государства – члена Евразийского экономического союза (далее – государство-член) на его территории юридическое лицо или физическое лицо в качестве индивидуального предпринимателя, являющиеся изготовителем, уполномоченным изготовителем лицом (для серийно выпускаемой продукции и для партии продукции) либо продавцом (для партии продукции) (далее –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к свидетельству установлены абзацами вторым – седьмым пункта 13 раздела «Грузоподъемные машины»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«О безопасности машин и оборудования» (ТР ТС 010/2011), принятому Решением Комиссии Таможенного союза от 18 октября 2011 г. № 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оформляется на листах белой бумаги формата A4 (210 x 297 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Свидетельство составляется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– на государственном языке государства-члена, в котором осуществляется выдача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составления свидетельства на русском языке и государственном языке одного из государств-членов оно заполняется в соответствии с пунктом 7 настоящего раздела на разных сторонах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информация о продукции (марка, включающая номинальный размер, конструкцию и данные о материале) могут быть указаны с использованием букв латинского алфавита.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поля свидетельства должны быть заполнены (в оригинале свидетельства нумерация полей отсутствует).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свидетельстве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надписи, выполненные в 2 строки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1-я строка – «ЕВРАЗИЙСКИЙ ЭКОНОМИЧЕСКИЙ СОЮЗ»;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2-я строка – «СВИДЕТЕЛЬСТВО»;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поле 2 – сведения о продукции, на которую выдано свидетельство: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обеспечивающая идентификацию продукции (марка, включающая номинальный размер, конструкцию и данные о материале);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сведения о продукции, обеспечивающие ее идентификацию, предусмотренные требованиями технического регламента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поле 3 –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предпринимателя, номер телефона и адрес электронной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поле 4 – сведения об использованных методах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поле 5 – сведения о минимальной разрывной или разрушающей нагрузке;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 поле 6 –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 измерений с указанием номера, даты, наименования испытательной лаборатории (центра), регистрационного номера аттестата аккредитации), а также о других документах, представленных заявителем в качестве доказательства соответствия продукции требованиям технического регламента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 поле 7 –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Внесение в свидетельство сведений, не предусмотренных настоящим разделом, а также сокращение слов (кроме общепринятых обозначений и сокращений) и любые исправления текста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Копии выданных свидетельств изготавливаются заявителем на листах белой бумаги формата A4 (210 x 297 мм), заверяются печатью (если иное не установлено законодательством государства-члена) и подписью заявителя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