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cbe4" w14:textId="005c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беспилотных летательных аппаратов и авиационных двигателей для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мая 2015 года № 26.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примечания к Единому таможенному тарифу Евразийского экономического союза дополнить примечанием 51С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28 мая 2015 г. № 26 по 31.12.2016 включительно.".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г. № 26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г. № 26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установки на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г. № 26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ввозных таможенных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таможенного тарифа 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установки на разведывательно-ударные беспилотные летательные аппараты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8407 10 000 8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разведывательно-ударные беспилотные летательные аппараты14)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8802 20 000 8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