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dc22" w14:textId="767d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целевых трансфертов, предусмотренных в республиканском бюджете на 2003 год, для оказания государственной адресной социальной помощи населению Шалкарского района Актюбинской области, Аральского и Казалинского районов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2003 года N 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2003 год"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распределения целевых трансфертов, предусмотренных в республиканском бюджете на 2003 год, для оказания государственной адресной социальной помощи населению Шалкарского района Актюбинской области, Аральского и Казалинского районов Кызылординской области.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2003 года N 221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распределения целевых трансфертов,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предусмотренных в республиканском бюджете на 2003 год,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оказания государственной адресной социальной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населению Шалкарского района Актюбинской области,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Аральского и Казалинского районов Кызылординской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2003 год" и определяют порядок распределения целевых трансфертов, предусмотренных в республиканском бюджете на 2003 год, для оказания государственной адресной социальной помощи населению Шалкарского района Актюбинской области, Аральского и Казалинского районов Кызылординской области.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Министерство труда и социальной защиты населения (далее - Министерство) на основании сводных планов финансирования по обязательствам и платежам соответствующих республиканских бюджетных программ доводит до сведения акимов Актюбинской и Кызылординской областей ежемесячно суммы целевых трансфертов, предусмотренных в республиканском бюджете, для оказания адресной социальной помощи населению вышеназванных районов.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Акимы Актюбинской и Кызылординской областей: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после получения от Министерства сведений о выделенных ежемесячных суммах целевых трансфертов, предусмотренных в республиканском бюджете для оказания адресной социальной помощи населению вышеназванных районов, составляют ежемесячный график распределения указанных средств и доводят до акимов соответствующих районов;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 15 числа месяца, следующего за отчетным кварталом, представляют в Министерство информацию об использовании целевых трансфертов, предусмотренных для оказания государственной адресной социальной помощи, согласно приложению к Правилам.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Акимы Актюбинской и Кызылординской областей обеспечивают целевое использование выделяемых средств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адресной социальной помощи".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Численность ! Численность !Средний   !Сумма    !Сумма выплаченной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малообеспе- ! получателей !размер    !назначен-!адресной социаль-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ченных      ! адресной    !адресной  !ной      !ной помощи,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граждан     ! социальной  !социальной!адресной !числе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(всего)     ! помощи за   !помощи    !социаль- !средств (в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 отчетный    !(в тенге) !ной      !-----------------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 период      !          !помощи   !местного!респуб-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 (человек)   !          !(в тенге)!бюджета !ликан-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   !          !         !        !ского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   !          !         !    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