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1021" w14:textId="6bc1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мониторинга земель и пользования его данными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2003 года N 956.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июля 2003 года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мониторинга земель и пользования его данными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центральный уполномоченный орган по управлению земельными ресурсами, в целях недопущения дублирования в проведении почвенных и геоботанических изысканий, обеспечения достоверности данных мониторинга земель, ведение единого государственного учета почвенных, почвенно-солевых, почвенно-эрозионных, почвенно-агрохимических,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почвенно-геохимических, почвенно-мелиоративных, геоботанических изысканий и обследований, а также экспертизу тематических карт, картограмм, составляемых на основе указанных изысканий и обследований.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17 сентября 1997 года N 1347 "Об утверждении Порядка ведения мониторинга земель в Республике Казахстан" (САПП Республики Казахстан, 1997 г., N 41, ст. 390);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11 июня 2001 года N 800 "О внесении изменений и дополнений в некоторые решения Правительства Республики Казахстан по регулированию земельных отношений" (САПП Республики Казахстан, 2001 г., N 21, ст. 269).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2003 года N 956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мониторинга земель и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его данными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ведения мониторинга земель и пользования его данными в Республике Казахстан (далее - Правила) устанавливают содержание, структуру, порядок ведения мониторинга земель и пользования его данными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Применяемые в настоящих Правилах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деградация земель - совокупность процессов, приводящих к изменению функций земли как элемента природной среды, количественному и качественному ухудшению ее состояния, снижению природно-хозяйственной значимости;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стационарный участок - земельный участок, который организуется с целью постоянных долговременных (на срок более 10 лет) наблюдений за состоянием растительного и почвенного покрова в различных природно-климатических зонах, провинциях, высотных поясах;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ключевой участок - типичный участок местности, с необходимой достоверностью отражающий состав и характер растительности и почв, их связь с природными условиями определенного ландшафта;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полигон - территория различной конфигурации, характеризующая определенные виды ландшафтов (пески, предгорные равнины, горы).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Содержание мониторинга земель составляют систематические наблюдения (съемки, изыскания, обследования) за состоянием земельного фонда, выявление происходящих в них изменений и их оценка.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 мониторинга земель определяется основным целевым назначением земель и территориальным охватом.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проводится с учетом особенностей целевого назначения земель и подразделяется на подсистемы, соответствующие категориям земель: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сельскохозяйственного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населенных пунктов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(городов, поселков и сельских населенных пунктов);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транспорта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связи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обороны </w:t>
      </w:r>
      <w:r>
        <w:rPr>
          <w:rFonts w:ascii="Times New Roman"/>
          <w:b w:val="false"/>
          <w:i w:val="false"/>
          <w:color w:val="000000"/>
          <w:sz w:val="28"/>
        </w:rPr>
        <w:t xml:space="preserve">и иного несельскохозяйственного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 особо охраняемых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природных территорий </w:t>
      </w:r>
      <w:r>
        <w:rPr>
          <w:rFonts w:ascii="Times New Roman"/>
          <w:b w:val="false"/>
          <w:i w:val="false"/>
          <w:color w:val="000000"/>
          <w:sz w:val="28"/>
        </w:rPr>
        <w:t>,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оздоровительного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рекреационного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историко-культурного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фонда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фонда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земель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запаса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зависимости от территориального охвата осуществляется республиканский, региональный и локальный мониторинг земель: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- охватывает всю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региональный - охватывает территории, ограниченные физико-географическими, административными, экономическими и иными границами;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локальный - ведется на территориальных объектах ниже регионального уровня, вплоть до отдельных земельных участков и элементарных структур ландшафтно-экологических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сроков и периодичности проведения мониторинга земель осуществляются следующие группы наблюдения за состоянием земель: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базовые (исходные, фиксирующие состояние объектов наблюдения на момент начала ведения мониторинга земель);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оперативные (фиксирующие текущие изменения);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периодические (через год и более).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земель включает работы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выполнению систематических наблюдений, изысканий, съемок, обследований (переобследований и корректировок);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анализа и оценки состояния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рекомендаций по регулированию антропогенных воздействий на плодородие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разработке прогноза качественного состояния земель на определенный период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банка данных о земле.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Оценка состояния земель выполняется путем анализа проводимых наблюдений (периодических, сезонных, суточных), изучения направленности и интенсивности изменений в сравнении полученных показателей с нормативными.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оценки состояния земель составляются оперативные сводки, доклады, рекомендации и научные прогнозы с приложением к ним тематических карт, диаграмм, таблиц, характеризующих динамику, направленность и интенсивность развития изменений, в особенности имеющих негативный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Организацию ведения мониторинга земель осуществляет центральный уполномоченный орган по управлению земельными ресурсами.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Мониторинг земель ведется по единой системе на всей территории Республики Казахстан специализированными государственными предприятиями, по отношению к которым центральный уполномоченный орган по управлению земельными ресурсами является органом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Ведение мониторинга земель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проведения мониторинга земель центральный уполномоченный орган по управлению земельными ресурсами определяет территориально-зональную сеть пунктов наблюдений за состоянием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Территориально-зональная сеть мониторинга включает стационарные и полустационарные пункты наблюдения за состоянием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Стационарные пункты наблюдений создаются для систематического получения информации о состоянии земель с заданной полнотой и точностью. К таким пунктам относятся стационарные площадки, ключевые участки и полигоны.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Полустационарные пункты наблюдений (полустационарные площадки, профиль) организуются в зависимости от конкретных условий и целей работы. Наблюдения на них проводятся периодически с интервалами в 3, 5, 10 и более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Уровень мониторинга определяется программой проводимых наблюдений за состоянием земель на наблюдательных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Мониторинг земель ведется с соблюдением принципа совместимости разнородных данных, основанных на применении единых классификаторов, кодов, системы единиц, стандартных форматов данных и нормативно-технической базы, государственной системы координат и высот.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получения информации по мониторингу земель используются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дистанционного зондирования (съемок и наблюдений с космических аппаратов, с высотных самолетов, с помощью средств малой авиации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наземных съемок (почвенных, геоботанических и др.) и наблюдений на пунктах территориально-зональной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инвентаризации земель, земельно-кадастровой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фондовых данных (карт, картограмм, схем, табличных и других материалов).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Съемки и наблюдения с космических носителей выполняются для получения характеристик состояния земель на республиканском и региональном уровнях.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Наземные наблюдения, изыскания, обследования и съемки проводятся по всем категориям земель с использованием стационарных и полустационарных площадок, ключевых участков, полигонов и профилей.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Результаты мониторинга земель оформляются в виде отчетов, таблиц, карт и картограмм как на бумажных носителях, так и с использованием электронных систем сбора, обработки и хранения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Получаемая информация по мониторингу земель обобщается и анализируется соответствующими территориальными органами по управлению земельными ресурсами, области (города республиканского значения, столицы) накапливается и хранится в архивах и банке данных автоматизированной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В пункт 19 внесены изменения постановлением Правительства РК от 6 июня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511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Документации по мониторингу земель включают базовые и отчетные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базовых документах фиксируется исходное (фоновое) состояние регионального объекта или земельного участка. К базовым документам относятся исходные тематические карты состояния земель, картографические материалы и собранные сведения о качественном состоянии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Отчетными документами являются унифицированные формы, таблицы с отражением в них фиксируемого изменения состояния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Документация по мониторингу земель должна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исполняться на бланках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картографические материалы изготавливаются в соответствии с техническими требованиями, установленными центральным уполномоченным органом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сведения, содержащиеся на планах (чертежах) земельных участков, отнесенные к государственной тайне, используются и хранятся в соответствии с установленными правилами , обеспечивающими их секретность.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Пользователями данных по мониторингу земель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государственные, местные исполнительные и представительные органы - по вопросам планирования развития территорий, зонирования земель, разработки программ по рациональному использованию природных ресурсов, градостроительного кадастра, другим вопросам, связанным с управлением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 в области охраны окружающей среды для ведения сводного банка данных - по вопросам ведения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государственной системы мониторинга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 и природных ресурсов, проведения контроля за использованием природных ресурсов и состоянием окружающей среды, разработке природоохранных мероприятий между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физические и юридические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Пользование данными мониторинга земель осуществляется в форме ознакомления и (или) получения стандартно оформленных на бумажных или магнитных носителях документов, а также непосредственно санкционированного доступа к банку данных с применением технических телекоммуникационных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Данные мониторинга земель, не содержащие государственных секретов и иных ограничений, являются общедоступными и представляются заинтересованным физическим и юридическим лицам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данных мониторинга земель в государственные органы осуществляется на бесплатной основе, за счет предусмотренных на эти цели бюджетных средств.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