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6f49" w14:textId="f60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
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закупках", в целях обеспечения безопасности судоходства на внутренних водных путях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республиканские государственные казенные предприятия водных путей (согласно приложению) поставщиками услуг по содержанию и развитию судоходных путей и гидротехнических сооружений (шлюзов), как имеющих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соблюдение принципа оптимального и эффективного расходования денег, выделенных для закупок услуг по содержанию и развитию судоходных путей и гидротехнических сооружений (шлюзов);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2003 года N 1272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государственных казенных предприятий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водных путей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Республиканское государственное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Павлодарское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водных путей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Республиканское государственное           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Восточно-Казахстанское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водных путей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Республиканское государственное            г.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Семипалатинское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водных путей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Республиканское государственное            г.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Уральское предприятие 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путей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Республиканское государственное     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Атырауское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водных путей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Республиканское государственное            Карагандинская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Балхашское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водных путей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Республиканское государственное        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Илийское предприятие 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путей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коммуникаций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