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22b6" w14:textId="1562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2003 года N 1302. Утратило силу - постановлением Правительства РК от 26 ноября 2004 г. N 1237 (P041237)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24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1995 года "О Правительстве Республики Казахстан", а также в целях обеспечения эффективной реализации государственной политики в области управления жилищной и жилищно-коммунальной сферой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индустрии и торговли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"строительством," дополнить словами "жилищно-коммунальной сферой,";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"и строительстве," дополнить словами "жилищно-коммунальной сферы,";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строительства в сфере" заменить словами ",строительства и жилищно-коммунальной сферы в пределах";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"строительства," дополнить словами "жилищно-коммунальной сфере,";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"строительством" дополнить словами ", жилищно-коммунальной сферой";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", а также жилищно-коммунальной сферой";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11 после слова "строительством," дополнить словами "жилищно-коммунальной сферой,";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ноября 2002 года N 1220 "Некоторые вопросы Министерства индустрии и торговли Республики Казахстан" (САПП Республики Казахстан, 2002 г., N 41, ст. 414):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делам строительства Министерства индустрии и торговли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а также жилищно-коммунальной сферой.";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"сфере" заменить словом "области";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жилищно-коммунальной сфере";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а также жилищно-коммунальной сфере";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 "и строительной деятельности" дополнить словами ",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",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разработка, утверждение и введение в действие в установленном законодательством порядке нормативно-технических документов в жилищно-коммунальной сфере";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"и жилищно-коммунальной сфере";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дополнить словами ", а также жилищно-коммунальной сфере";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 после слова "контроля" дополнить словом "(инспектирование)";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"сфере" заменить словом "области";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", а также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дополнить словами ", а также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"и строительства" заменить словами ", строительства и жилищно-коммунальной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При Комитете действуют: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научно-технический совет по вопросам архитектуры, градостроительства, строительства и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архитектурно-градостроительный совет;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экспертные комиссии для рассмотрения вопросов, связанных с решением технических проблем и сейсмостойкого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Комитета по делам строительства Министерства индустрии и торговли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"Управление архитектуры, технической экспертизы проектов и жилищной политики" слова "жилищной политики" заменить словами "правовой работы";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"Управление экономического анализа и ценообразования в строительстве"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жилищной политики и жилищно-коммунальной сферы".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