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d35c6" w14:textId="33d3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переводе отдельных участков земель лесного фонда в земли других категорий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апреля 2004 года N 494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130 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Перевести земельный участок площадью 8,97 га, в том числе 1,52 га под постройками и 7,4 га прочие угодья, государственного учреждения по охране лесов и животного мира акимата Кызылординской области из категории земель лесного фонда в категорию земель промышленности, транспорта, связи, обороны и иного несельскохозяйственного назначения.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Акиму Кызылординской области в установленном законодательством порядке обеспечить предоставление государственному коммунальному казенному предприятию "Кызылординский областной медицинский центр" под строительство многопрофильного больничного комплекса в постоянное землепользование земельного участка, указанного в пункте 1 настоящего постановления.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вступает в силу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