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e7bb" w14:textId="e90e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Уголовно-процессуальный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2004 года N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Уголовно-процессуальный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Закон Республики Казахстан  О внесении изменений и дополнений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Уголовно-процессуальный кодекс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Уголовно-процессуальный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192: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"380 (частью третьей)"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"184", "228", "231, 232", "307 (частью первой), 308 (частью первой), 309, 310, 311 (частями первой и второй), 312-316", "344-346, 348, 349, 350"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"предусмотренных статьями" дополнить словами "176 (частью третьей пункт "г"), 189,";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"207," дополнить словами "209 (частями второй и третьей),";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"223 (частью второй)," дополнить цифрами "224,";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"225" дополнить цифрами ", 226 (частью второй), 231, 232, 307 (частью первой), 308 (частью первой), 310, 311 (частями первой и второй), 312-315";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"184, 228,", ", 231, 232, 307-310, 311, 312-316"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"176 (частями второй и третьей" дополнить словами "пунктами "а", "б", "в";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"182 (частями второй и третьей)" дополнить цифрой "184";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189, 209 (частями второй и третьей), 224, 226, 227"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цифры "206," дополнить цифрами "228, 309, 316";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4-1: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"307 (частями второй, третьей и четвертой), 308 (частями второй, третьей и четвертой), 311 (частями третьей и четвертой)", "380 (частью второй),"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4-2, 4-3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По уголовным делам о преступлениях, предусмотренных статьями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307 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второй, третьей и четвертой),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308 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второй, третьей и четвертой),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311 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третьей и четвертой) Уголовного кодекса Республики Казахстан, предварительное следствие производится органами национальной безопасности или финансовой полиции, возбудившим уголовное дело.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4-3. По уголовным делам о преступлениях, предусмотренных статьями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227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предварительное следствие производится органами внутренних дел, национальной безопасности или финансовой полиции, возбудившим уголовное дело.";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пятой: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"343, 347, 351, 352-357," заменить цифрами "343-357,";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"тем органом, к чьей подследственности относится преступление, в связи с которым возбуждено уголовное дело" заменить словами "органом внутренних дел или финансовой полиции, возбудившим уголовное дело";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"324-326" заменить цифрами "324, 326";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"176 (частью первой)", "192,"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"222 (частью первой)" дополнить словами ", 223 (частью первой), 226 (частью первой)";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пятой: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"380 (частью первой)"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8-1: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"предусмотренных статьями" дополнить словами "176 (частью первой),";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"182 (частью первой)," дополнить цифрой "325";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223 (частью первой)"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