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0fac" w14:textId="0210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республиканского государственного казенного предприятия "Научно-технический центр межотраслевой информации" 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2004 года N 921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республиканское государственное казенное предприятие "Научно-технический центр межотраслевой информации" Министерства индустрии и торговли Республики Казахстан (далее -  Центр) в ведение Министерства образования и науки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образования и науки Республики Казахстан органом государственного управления Центра.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перерегистрацию Центра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2004 года N 921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марта 1998 года N 198 "Об утверждении Порядка государственной регистрации начинающихся, продолжающихся и законченных закрытых научно-исследовательских, опытно-конструкторских и проектно-технологических работ, проводимых в Республике Казахстан" (САПП Республики Казахстан, 1998 г., N 8, ст. 51):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слова "закрытых научно-исследовательских, опытно-конструкторских и проектно-технологических работ", "закрытых научно-исследовательских, опытно-конструкторских и проектно-технологических работах", "закрытые научно-исследовательские, опытно-конструкторские и проектно-технологические работы" заменить соответственно словами "научно-исследовательских, опытно-конструкторских и проектно-технологических работ, содержащих сведения, составляющие государственные секреты", "научно-исследовательских, опытно-конструкторских и проектно-технологических работах, содержащих сведения, составляющие государственные секреты", "научно-исследовательские, опытно-конструкторские и проектно-технологические работы, содержащие сведения, составляющие государственные секреты";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4 слова "закрытой тематике" заменить словами "тематике, содержащей сведения, составляющие государственные секреты";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Порядке государственной регистрации начинающихся, продолжающихся и законченных закрытых научно-исследовательских, опытно-конструкторских и проектно-технологических работ, проводимых в Республике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слова "закрытых научно-исследовательских, опытно-конструкторских и проектно-технологических работ", "закрытых НИОКР", "закрытые НИОКР", заменить соответственно словами "научно-исследовательских, опытно-конструкторских и проектно-технологических работ, содержащих сведения, составляющие государственные секреты", "секретных НИОКиПТР"; "секретные НИОКиПТР";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аббревиатуру "НИОКР" заменить аббревиатурой "НИОКиПТР";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"научное учреждение" заменить словами "казенное предприятие";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после слова "информации" дополнить словами "Министерства образования и науки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11 слова "закрытой тематики" заменить словами "тематики, содержащей сведения, составляющие государственные секреты".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26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