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030e" w14:textId="01e0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таможенного контроля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1133. Утратило силу, за исключением пунктов 1, 2 и подпункта 3) пункта 3 - 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29 октября 2004 года N 1133 утратило силу, за исключением пунктов 1, 2 и подпункта 3) пункта 3 - 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таможенного контроля Министерства финансов Республики Казахстан (далее - Комитет) с передачей имущества реорганизуемого Агентства таможенного контроля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- Департаменты таможенного контроля по областям, городам Астане и Алматы, таможни, Кинологический центр, Центральная таможенная лаборатория Агентства таможенного контроля Республики Казахстан в государственные учреждения - Департаменты таможенного контроля по областям, городам Астане и Алматы, таможни, Кинологический центр, Центральная таможенная лаборатория Комитета таможенного контроля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(Подпункты 1) - 2) утратили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Правительства РК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- 7.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4 - 7 утратили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таможенного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Положение утратило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таможенного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Структура утратила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1133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 - территориальных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таможенного контроля Министерства финансов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исключен постановлением Правительства РК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