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dc40" w14:textId="078d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кадастра гражданского и служебного оружия и патронов к нему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 N 1429. Утратило силу постановлением Правительства РК от 28 декабря 2006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30 декабря 2004 года N 1429 утратило силу постановлением Правительства РК от 28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декабря 1998 года "О государственном контроле за оборотом отдельных видов оружия"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кадастр гражданского и служебного оружия и патронов к нему на 2005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декабря 2003 года N 1304 "Об утверждении Государственного кадастра гражданского и служебного оружия и патронов к нему на 2004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2004 года N 1429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кадастр гражданского и служебного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оружия и патронов к нему на 2005 год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гражданского и служебного оружия и патронов к нему (далее - Кадастр) подготовлен и издается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декабря 1998 года N 339-I "О государственном контроле за оборотом отдельных видов оружия" (далее - Закон) и Инструкцией по разработке, изданию и ведению Государственного кадастра гражданского и служебного оружия и патронов к нему (далее - Инструкция),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августа 2000 года N 1176.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статье 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Кадастр является официальным сборником, содержащим систематизированные сведения о гражданском и служебном оружии и патронах к нему, разрешенных к обороту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Кадастр сведений о гражданском и служебном оружии и патронах к нему производится на основании результатов их обязательной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Обязательной сертификации подлежат все производимые на территории Республики Казахстан, ввозимые на территорию Республики Казахстан и вывозимые из Республики Казахстан модели гражданского и служебного оружия и патронов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сертификационных испытаний, проверки представленных сведений, документов и образцов оружия или патронов к нему орган по сертификации принимает решение об отнесении изделий к оружию или патронам и выдает заявителю сертификат соответствия по форме, определяемой Комитетом по стандартизации, метрологии и сертификации Министерства индустрии и торговли Республики Казахстан (далее - Госстандарт).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Госстандарт на основании информации, предоставленной органами по сертификации об оружии и патронах, прошедших процедуру сертификации, формирует Перечень моделей гражданского и служебного оружия и патронов к нему (далее - Перечень), сведения о которых вносятся в Кадастр.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отказа включения модели оружия (типа патронов) в Перечень и при необходимости приостановления действия сертификата соответствия Госстандарт обязан в десятидневный срок после принятия решения сообщить об этом Министерству внутренних дел Республики Казахстан и органу по сертификации в письменной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ежеквартально утверждается Госстандартом совместно с Министерством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 разрабатывается и издается Госстандартом на бумажных и магнитных носителях на основании Перечня. Изменения, внесенные в Кадастр, публикуются в установленном порядке Госстандартом.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Кадастр состоит из следующих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гражданское оружие отечественного производства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гражданское оружие иностранного производства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служебное оружие и патроны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патроны испытательные, образцовые и другие для использования в технологических целях при производстве оружия.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издании отсутствует раздел "Оружие и патроны к нему, производимые только для экспорта", предусмотренный пунктом 3 Инструкции, так как в Республике Казахстан не производится данный вид гражданского и служебного оружия (типы патронов).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Кадастр вносятся следующие сведения об оружии и патронах: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отечественного производства: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модели оружия (типа патронов) и используемых патронов; основные технические показатели оружия и патронов; наименование разработчика и изготовителя; обозначение и наименование нормативного документа, по которому изготавливается (испытывается) оружие (патроны); организация (лаборатория), проводившая испытания; цветная фотография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иностранного производства: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модели оружия (типа патронов) и используемых патронов; основные технические показатели оружия и патронов; наименование страны и фирмы изготовителя оружия и патронов; цветная фотография образца; орган (лаборатория), проводивший сертификационные испытания (в случае проведения их в Республике Казахстан).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дополнительных сведений об оружии иностранного производства могут быть включены варианты исполнения, маркировка, фирма-продавец, техническое описание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издание содержит информацию о моделях гражданского и служебного оружия и патронов к нему, прошедших сертификацию до 1 октября 2004 года. Кадастр переиздается ежегодно.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 и контрольные экземпляры Кадастра, изменения и дополнения к нему, а также документы о включении моделей оружия (типов патронов) в Кадастр хранятся в Госстандарте в соответствии с правилами хранения дел государственных стандартов.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Гражданское оружие отечественного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1.1. Охотничье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1.1.1. Охотничье огнестрельное гладкоствольное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Государственный кадастр гражданского и служебного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Регистрационный номер: 1.1.1./001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МЦ 22-02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Габаритные размеры, мм: 1230х110х45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"Уральский завод "Металлист"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изготавливается (испытывается) оружие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 7186-11807515948-94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1.1.1./002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МЦ 22-03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Габаритные размеры, мм: 1230х110х45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Вместимость магазина, шт: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"Уральский завод "Металлист"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изготавливается (испытывается) оружие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 7186-11807515948-94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Западно-Казахстанский филиал ОАО "НаЦЭкС"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1.2 Патроны                             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1.2.1. Патроны к огнестрельному гладкоствольному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--------------------------------------------------------------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 : 44-48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Масса пули (дроби, картечи), г: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патрона, мм: 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MAGNUM АННА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Масса патрона, г: 57-60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Масса пули (дроби, картечи), г: 42,5-53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патрона, мм: 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Масса патрона, г: 39-43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Масса пули (дроби, картечи), г: 30-36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Полу/MAGNUM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Масса пули (дроби, картечи), г: 40-42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охотничий короткобойный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 г: 30-36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Полу/MAGNUM 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Масса патрона, г: 54-57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картечи),г: 35-37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32-37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 г: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Масса патрона, г: 36-39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пули (дроби, картечи), г: 26-31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резиновой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13-15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 г: 3-4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пластмассовой дробью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Масса патрона, г: 12-14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 пули (дроби, картечи), г: 5-6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35-37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Масса  пули (дроби, картечи), г: 25-28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ГОСТ 23569-79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 с резиновой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11-13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 г: 2-3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ТУ 640 РК-30698423-ТОО-02-98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1.2.1./013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пластмассовой дробью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АННА 20/70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10-13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Масса пули (дроби, картечи), г: 4-5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разработчика и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Обозначение и наименование нормативного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которому изготавливаются (испытываются)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ТУ 640 РК 30698423-ТОО-02-98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Гражданское оружие иностранного производства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2.1. Газовое оружие самообороны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2.1.1. Пистолеты и револьверы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ИЖ-77-8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195х130х38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Для стрельбы применяются газовые и холостые пистолетные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патроны калибра 8х20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ИЖ-79-8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161х127х30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газовые и холостые пистолетные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патроны калибра 8х20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COMPACT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газовые и холостые револьверные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2.1.1./004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MAGNUM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210х120х40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газовые и холостые револьверные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9 PARA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175х35х30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Ударно спусковой механизм двойного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VALTRO 85 COMBAT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180х140х38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VALTRO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 38 РОСКЕТ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174х110х38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CUNO MELCHER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RЕСК G-5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134х102х23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RECK COBRA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170х115х50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RECK GOVERNMENT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175х130х30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БАЙКАЛ ИЖ-79-7,62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161х127х30,5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7,62х22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185х110х45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револьверные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Револьвер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185х110х45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барабана,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Для стрельбы применяются газовые и холостые револьверные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патроны калибра 9х20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Револьвер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2.1.1/016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RG 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стрельбы применяются газовые и холостые патроны калибра 9х22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ROHM G.m.b.H.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в целях самообороны.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2.2. Спортивное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2.2.1. Спортивное огнестрельное оружие с нарезным стволом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спортивно-тренировочный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БАГИРА МР 444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186х126х35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спортивно-тренировочный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446 ВИКИНГ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195х142х38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Двусторонний предохранитель и переустанавливаемая на две стороны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защелка магазина позволяет вести стрельбу как с правой,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 и с левой руки.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стандартный малокалиберный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МЦМ 22Lr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спортивные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5,6х16 мм (.22Lr).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дистанции 25 метров. Пистолет имеет ударно-спусковой механизм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куркового типа, регулируемый прицел.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спортивный стандартный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35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300х150х50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спортивные патроны кольцевого воспламенения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5,6х16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 на дистанции 25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имеет ударно-спусковой механизм куркового типа с регулировками спуска и спускового крючка.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спортивный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ANSCHUTZ Match 54.18 MS R 1808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(22 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1030х185х85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5,6х16 мм (22 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J.G.A. ANSCHUTZ ULM GERMANY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спортивный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BLASER R93 LRS2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(300 Win Mag)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1150х180х94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Зарядность, 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7,62х66 мм (300 Win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BLASER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2.2.2. Спортивное пневматическое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Регистрационный номер: 2.2.2/001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52 LUXSUS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48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дистанции 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  2.2.2/004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34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  2.2.2/007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 COMPACT FO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 46 COMPACT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DIANA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  2.2.2/011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 HUNTER CF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1110х150х40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начального обучения стрельбе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10 метров. Винтовка однозарядная.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стандартная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ИЖ-32 ВК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775х210х60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 стрельбы на дистанции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метров. Винтовка компрессионного типа для стрельбы по движущейся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мишени по правилам Международного стрелкового 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  2.2.2/013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1050х205х40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 стрельбы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дистанции 25 метров.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пневматический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ИЖ-53-М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407х175х50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спортивно-тренировочной стрельбы.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Спусковой механизм с регулировкой длины рабочего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спускового крючка.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815х200х60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предназначена для спортивно-тренировочной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стрельбы на дистанции 25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Подача пули в канал ствола производится досылателем.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пневматический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ИЖ-46-04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420х200х50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компрессионного типа для стрельбы по правилам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стрелкового союза. Спусковой механизм с регулировкой положения спускового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крючка, хода и усилия спуска. Микрометрический прицел с регулировкой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целика по горизонтали и вертикали.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газобалонный многозарядный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654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165х145х35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стальные сферические пули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обучения приемам стрельбы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обращения с пистолетом Макарова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2.2.2/018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654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165х145х35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стальные сферические пули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обучения приемам стрельбы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обращения с пистолетом Макарова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2.2.3 Спортивное огнестрельное гладкоствольное оружие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2.2.3/001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GOLD-SPORTING-WHITE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Габаритные размеры, мм: 1300х225х50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занятий спортом и охотой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Регистрационный номер: 2.2.3/002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GOLD-SPORTING-BLACK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Габаритные размеры, мм: 1300х225х50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занятий спортом и охотой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Регистрационный номер: 2.2.3/003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двуствольное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27 СПОРТИНГ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Габаритные размеры, мм: 1180х210х55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спортивной стрельбы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имеет выбрасывающий механизм, автоматический предохранитель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перехватыватели курков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2.3. Охотничье оружие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2.3.1. Охотничье огнестрельное оружие с нарезным стволом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ВЕПРЬ 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1150х200х75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 (.308).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"Вятско-Полянский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разработан на базе ручного пулемета Калашникова.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(7,62х39)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1070х220х70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7,62x39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САЙГА-308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1125х220х70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имеет отъемный приклад.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 СКС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1040х200х70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Иcпользуемые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7,62x39 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"Тульский оружейный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разработан на базе карабина Симонова.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Регистрационный номер: 2.3.1/005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ACER ELITE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1050х70х80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 (.30-06).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ACERA (.30-06)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1050х70х80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BAR МК - II AFFUT STANDART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1100х165х65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BAR BATTUE PASSION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1100х165х65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 (.30-06).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BLR LIGHTING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1100х180х55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RUGER MINI 30K STAILNESS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950х160х65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7,62х39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STURM, RUGER &amp; Co., Inc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 96 (.308 WIN)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1070х160х80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BUSHMASTER ХМ 15 E2S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1000х220х60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4-4,2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BUSHMASTER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527 (.223 REM)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1070х190х75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452 STANDART 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1083х185х55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 или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5,6х16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может комплектоваться магазинами на 5 или 10 патронов.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527 FOX-STUTZEN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 (.223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1070х190х75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5,56х45 мм (.223 REM).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452 LUX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1083х185х55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5,56х16 мм 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550 LUXUS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1135х180х60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CZ 550 FS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1135х180х60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CEZKA ZBROJOVKA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922 (.22 WIN MAGNUM)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(.22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1000х155х55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 мм (.22 WIN MAG).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1894 CS (.357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.357 MAG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910х170х40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8,79x33 мм (.357 MAG).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THE MARLIN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BL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930х170х30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кольцевого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воспламенения калибра 5,6х16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Расположение курка открытое.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597 (.22 WIN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970х180х60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5,6х27 мм (.22 WIN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BLASER R-93 STD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1020х170х45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BLASER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SAUER 202S EUROPA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1060х160х65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552 .22Lr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1010х160х45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444P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1030х180х4,5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10,77x56 мм (.444 Marlin).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MARLIN 444 SS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1030х180х4,5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10,77x56 мм (.444 Marlin).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THE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581 S.22Lr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1080х160х60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 .308 Win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1060х140х70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7,62x51 мм (.308 WIN).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MARLIN 25N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1040х150х70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TNE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MARLIN 39 AS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(.22Lr)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1030х170х45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5,6x16 мм (.22 Lr).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TNE MARLIN FAIRARMS CO.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BLASER ATTASHE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(.308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1020х120х40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7,62х51 мм (.308 WIN).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BLASER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HECKLER END KOCH SLB 2000 (.30-06)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1050х170х55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7,62x63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HECKLER END KOCH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полуавтоматическое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BROWNING BUCK MARK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950х210х35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5,6х15 мм (22LR)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ANSCHUTZ 525 KV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1080х190х30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5,6х16 мм(.22LR)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J.G.A. ANSCHUTZ ULM GERMAHY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ВЕПРЬ 7,62х39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1030х180х35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7,62х39мм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"Вятко-Полянский машиностроительный завод МОЛОТ"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ВЕПРЬ ПИОНЕР 223.REM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1050х180х45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5,56х45мм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"Вятко-Полянский машиностроительный завод МОЛОТ"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CОБОЛЬ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980х180х50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5,6х16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"Ижмаш"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СВД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1225х173х67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7,62х54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"АК Тулмашзавод"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SAUER 202 Classik Lh Stahl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 (243 Win)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1080х180х75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5,6х45 мм (243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SAUER 202 Classik Rh Stahl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(30-06)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1080х195х67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7,62х63 мм (30-06)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SAUER 90 Selekt Mag. Rh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9,5 (375 Н&amp;Н Mag)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1130х205х75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9,5х72 мм (375 Н&amp;Н Mag)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XR - 15 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5,69 (223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1080х230х64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5,69х44,5 мм (223 Rem)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Англия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Waffen Schumacher OHG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самозарядная охотничья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AUG - A2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5,56 (223 Rem)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850х230х84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5,56х45 мм (223 Rem)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STEYR MANNLICHER AG &amp; CO KG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SAUER 202 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(30-06)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1130х190х67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7,62х63 мм (30-06)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J.P.SAUER &amp; SOHN GMBH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ANSCHUTZ 1451 D KV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(22 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1030х180х68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5,6х16 мм (22LR)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J.G.A. ANSCHUTZ ULM GERMAHY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охотничья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ANSCHUTZ 1710 D RL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5,6 (22LR)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1090х185х80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5,6х16 мм(22LR)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J.G.A. ANSCHUTZ ULM GERMAHY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BROWNING LONG TRACK ELITE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(30-06)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1050х190х60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7,62х63 мм (30-06)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HECKLER &amp; KOCH SLB 2000 KV LIGHT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(30-06)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1060х190х62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7,62х63 мм(30-06)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HECKLER &amp; KOCH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2.3.1/050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ВENELLI ARGO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 (30-06)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1060х190х56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7,62х63 мм(30-06)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2.3.2. Охотничье огнестрельное гладкоствольное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FAIR LX 600 EAL DE LUXE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FAIR LX 600 DE LUXE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FAIR LX 600 ULTRALIGHT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LX 692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FAIR LX 692 PREMIER EM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FAIR MARCHENO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 GOLD VARIO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MAUSER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SAUER FRANCHI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1210х150х40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FRANCHI S.p.A.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B425 HUNTER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1210х190х40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комлект могут входить три пары дульных насадок.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BROWNING B425 HUNTER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1100-1210х190x40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BROWNING B425 SPORTER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1200x150х45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LUXE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1250x190x60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Зарядность, шт.: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комплект могут входить дульные насадки.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FUSION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1195-1295x188x47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комплект могут входить дульные насадки.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BROWNING GOLD LUXE FUSION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1250х170х70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LUXE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GOLD HUNTER 28"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AL 390 GOLD MALLARD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комплект могут входить 5 дульных насадок.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COLD CAMO (30)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COLD LUXE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1230х170x70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Вместимость: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 SILVER HUNTER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BROWNING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BENELLI M1 SUPER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NOVA PUMP ACTION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1250х270x50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M3 SUPER 90 (26)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RAFFAELLO 123 CB (28)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комплект входят сменные чоки.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MONTEFELTRO 20 (26)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1250х180x55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RAFFAELLO 121 (28)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комплект входят сменные чоки.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SUPER 90 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DUCA DI MONTEFELTRO S90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BENELLI RAFFAELLO S/LUSSO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SUPER BLACK EAGLE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M3 SUPER 90 COMBAT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 STOEGER 2000 GOLD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 STOEGER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VURSAN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12 с РПП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1100х167x65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самозарядный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САЙГА 20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1050х200x70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20/70 или 20/76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ОАО "Ижевский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Карабин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Карабин может комплектоваться с магазинами различной вместимости.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1201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612 VSXA RILITE (28)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1210х150x60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S.р.А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STANDARD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1220х150x65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FRANKONIA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SUPER GOOSE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1220х150x65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FRANKONIA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с перезарядкой цевьем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7632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990х160x60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 с перезарядкой цевьем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7566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990х160x60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многозарядное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TОЗ 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825х150x57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"Тульский оружейный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имеет складной приклад (длина указана с разложенным прикладом).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 SPAS-12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1050х180x80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7+1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FRANCHI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87-03М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ТОЗ 87-01М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1240х200x60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Тульский оружейный завод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БЕКАС 16М АВТО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1200х165x65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16/76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"Вятско-Полянский машиностроительный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SUPER X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1250х140x60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 RAFFAELO S90 RA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 или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BENELLI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27М, ИЖ-27ЕМ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 (20)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1180х210x55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имеют выбрасывающий механизм, автоматический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предохранитель и перехватыватели курков.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ИЖ-27М-1С, ИЖ-27-ЕМ-1С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1180х210x55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имеют один спусковой крючок, автоматический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предохранитель и перехватыватели курков.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Ружья двуствольные охотничьи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ИЖ-43, ИЖ-43E, ИЖ-43-1С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1150х210x60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Ружья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Автоматический предохранитель обеспечивает возможность безударного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спуска курков с боевых взводов. 1С - ружье с одним спусковым крючком,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 - наличие выбрасывающего механизма.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 43-К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    : 12 и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1150х210x60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используется для промысловой и любительской охоты.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 К - обозначает наличие наружных взводителей курка.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магазинное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МР-131-К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Габаритные размеры, мм: 1000х130x45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Масса, кг: 3,7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магазина, шт: 3 и 5/7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Зарядность, шт: 8-10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Калибр,: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1010х120x45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WHITEWING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1235х210x45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686 ONYX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1250х200x50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3,1-3,2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686 SILVER-PIGEON 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1300х215x45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3,1-3,2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391-URIKA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WATERFOWLS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1240х200x45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SUNTHETIC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1235х195x45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3.5 XTREMA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1215х195x40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3.5 XTREMA SYNTHETIK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1215х195x45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3,4-3,5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12/76, 12/86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спортивное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GOLD-BLACK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1300х225x50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AL 391 URIKA GOLD-WHITE RECEIVER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1300х225x50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3,2-3,3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3+1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AD JUBLEE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1260х200x40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AD LEGACY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1225х175x35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PD JUBLEE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1245х195x40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PD LEGACY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1230х210x45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AS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1250х195x45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ESCORT PS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1240х175x40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HATSAN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HUNTER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1280х200x40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WATERFOWL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1265х190x45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UNITED CAMO 76 INNER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1265х190x40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полуавтоматическое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H368 LION 12M SUPERGOOSE 90 FULL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1420х200x40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5+1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12/70,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FABARM spa.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двуствольное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ULTRALIGHT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1210х150x40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одноствольное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ИЖ-18 - М-М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 (16, 20, 32, .410)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1165х229x60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2,6-2,8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16/70, 20/76, 32/70, 410/76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однозарядное.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PUMP ACTIONS SARI SYNT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1010х200x50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PUMP ACTIONS ВLAK SYNT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1010х200x50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PUMP ACTIONS WOOD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1020х180x50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CLASSIK 3 exter Sari synt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1280х185x60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CLASSIK 3 exter Blak Synt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1280х185x60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CLASSIK 3 exter Wood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1280х180x60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SUPER X Sari synt Camo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1300х190x60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SUPER X Blak Synt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1290х185x60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самозарядное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SUPER X Wood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1285х185x60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DOUBLE TRIGGERS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1155х190x40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2.3.2/089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вертикальное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SINGLE TRIGGERS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Калибр: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1155х190x40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EGE SILAH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Западно-Казахстанский филиал ОАО "НаЦЭкС"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2.3.3. Охотничье комбинированное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2.3.3/001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комбинированное двуствольное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MERKEL 96K (.308 WIN)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 и 12 (или 12 и 7,62)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1103х160x55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 12/70 мм и 7,62х54Rмм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MERKEL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2.3.3/002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комбинированое охотничье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ИЖ-94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 и 7,62 (12 и 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1050х200x55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охотничьи патроны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12/70, 7,62х39 и 7,62х54R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Ружье используются для промысловой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Предусмотрена установка оптического прицела.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Ружье может иметь следующие комбинации стволов: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 и 7,62х39, 12/70 и 7,62х54R, 12/70 и 12/70.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2.3.4. Охотничье пневматическое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1050х213x40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пули для пневматического оружия калибра 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спортивной стрельбы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однозарядная.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МР-513 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1130х210x70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3,3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4/5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Винтовка используется для спортивной стрельбы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Спусковой механизм куркового типа. Винтовка однозарядная.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Винтовка малокалиберная пневматическая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МР-514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650х220x55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8-10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4/5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Винтовка используется для спортивной стрельбы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Модель снабжена автоматическим предохранителем спускового механизма,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исключающим случайный выстрел.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2.3.4/004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газобаллонный модульный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МР-651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4,5 (.177 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240х165x35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пули калибра 4,5 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используется для спортивной стрельбы и любительской охоты.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поставляется со сменными прикладом и цевьем - имитатором ствола,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позволяющим владельцу изменять внешний облик.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2.4. Патроны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2.4.1. Патроны к газовому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газовый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 Р.А.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4,32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4,32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21,8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активного вещества - СS и капсаицин.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капсаицин содержится в виде порошка горького перца.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газовый револьвьерный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2,73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17,7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активного вещества - СS и капсаицин.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капсаицин содержится в виде порошка горького перца.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холостой револьвьерный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НЗНВА 9 мм Р.А.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2,3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17,7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из газового оружия самообороны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сигнальных устройств.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2.4.2. Патроны к огнестрельному оружию с нарезным стволом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308 WINCHESTER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2,4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9,7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RWS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Патрон соответствует калибру 7,62х51.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30-06 SPRING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28,8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11,7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Sellier&amp;Bellot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свинец, латунь. Тип пули - полуоболочечная, экспансивная.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соответствует калибру - 7,62 х 63. Патрон имеет биметаллическую гильзу.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 REMINGTON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Чехия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Sellier&amp;Bellot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свинец, биметалл.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пули - полуоболочечная, экспансивная.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соответствует калибру - 5,7 х 43.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 повышенной кучности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7,62 х 54 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13,2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53,5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низковольтной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Тип пули - оболочечная.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Гильза - биметаллическая. Патрон предназначен для стрельбы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охотничьего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2.4.2/005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CARTRIDGES 7,62/54R.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7,62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24,6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ОАО "Новосибирский завод низковольтной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оружия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2.4.3. Патроны к огнестрельному гладкоствольному оружию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30-32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Germanica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Патрон предназначен для стрельбы из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BRENNEKE 12/76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EXPRESS 12/67,5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67,5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ROTTWEIL WAIDMANSHEIL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Dynamit Nobel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TREFFER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TREFFER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Winchester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пластмассовой гильзой 16/70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Завод им. Серго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свинец. Капсюль-воспламенитель - "Жевело".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 с пластмассовой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 им. Серго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RECORD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ФГУП "Краснозаводской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пулевой охотничий с металлической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410/76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.410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5-20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дробовой охотничий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2.4.3/012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охотничий, снаряженный картечью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38,5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FIOCCHI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свинец. Гильза - пластмассовая.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предназначен для стрельбы из охотничьего гладкоствольного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Служебное оружие и патроны к 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3.1. Оружие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P-210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215х130х35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COUGAR 8000/8040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183х140х40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- 84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170х125х35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 COUGAR chrom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183х140х40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BERETTA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 P38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215х140х35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200х140х40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 P4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215x140x35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WALTHER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STAR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STAR BONIFACIO ECHEVERIA S.A.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GLOCK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160x105x35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GLOCK GES.m.b.H.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170x130x35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SP2009 (PRO)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190x140x35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170x120x55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170x125x35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SIG SAUER P228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180x135x40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Германия, Швейцария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J.P. SAUER&amp;SOHN G.m.b.H.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БАЙКАЛ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161x127x30,5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443 ГРАЧ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198x140x38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9х19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 Предохранитель пистолета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неавтоматический, с двусторонним направляющим рычагом.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448 СКИФ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165x127x32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451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130x97x25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Зарядность, шт: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используются патроны калибра 9х17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использования организациями с особыми уставными задачами,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целях самообороны. Спусковой крючок выдвигается только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взведении курка, предохранитель совмещенный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рычагом запирания стволов.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самозарядный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 441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6,35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155x120x37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0,48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Вместимость магазина, шт: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калибра 6,35х12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"Ижевский механический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3.1/021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Пистолет служебный гладкоствольный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 mod. NAPOLEON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Габаритные размеры, мм: 220x140x31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Масса, кг: 1,20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Вместимость: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Используемые патроны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стрельбы применяются патроны пистолетные калибра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мм с дробью N 7, 8, 9,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UMAREX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Пистолет предназначен для использования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особыми уставными задачами.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3.2. Патроны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MAKAROV 9x18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10,54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6,6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пули - оболочечная. Патрон предназначен для стрельбы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KURZ 9x17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9,4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24,9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дроби - биметалл, свинец. Тип пули - оболочечная.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Гильза - биметаллическая. Патрон предназначен для стрельбы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пистолетный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LUGER 9x19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"Новосибирский завод низковольтовой аппаратуры"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 пули - биметалл, свинец. Тип пули - оболочечная.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Гильза - биметаллическая. Патрон предназначен для стрельбы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служебного оружия с нарезным стволом.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3.2/004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Патрон револьверный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9х17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1,9-2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"АННА"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 Патроны испытательные, образцовые и другие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использования в технологических целях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производстве оружия.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4.1. Патроны испытательные, образцовые и другие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использования в технологических целях при производстве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охотничьего огнестрельного гладкоствольного оружия.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номер: 4.1/001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Патрон испытательный с пластмассовой гильзой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АННА 12/70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(Рисунок см. на бумажном варианте)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технические показатели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Калибр, мм: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Масса патрона, г: 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Масса пули (дроби), г: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Длина патрона, мм: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Длина гильзы, мм: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страны и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АННА, г.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(лаборатория), проводивший сертификационные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"Машсертика"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Предназначен для использования в технологических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производстве гладкоствольного оружия с длиной патронника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более 70 мм. Среднее значение максимального давления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 МПА.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