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3c04" w14:textId="a6b3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средств на поддержку повышения урожайности и качества производимых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2005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 и в целях поддержки отечественных сельскохозяйственных товаропроизводителей в обеспечении минеральными удобрениями, протравителями семян и гербицидами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средств на поддержку повышения урожайности и качества производимых сельскохозяйственных культур.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2005 года N 72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выплаты средств на поддержку повышения урожайности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качества производимых сельскохозяйственных культур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средств на поддержку повышения урожайности и качества производимых сельскохозяйственных культур (далее - Правила) определяют порядок выплаты средств на поддержку повышения урожайности и качества производимых сельскохозяйственных культур путем субсидирования за счет и в пределах средств, предусмотренных в республиканском бюджете на соответствующий год Министерству сельского хозяйства Республики Казахстан (далее - Минсельхоз).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на поддержку повышения урожайности и качества производимых сельскохозяйственных культур (далее - субсидии) предназначаются для частичного возмещения стоимости минеральных удобрений, протравителей семян и гербицидов, приобретаемых отечественными сельскохозяйственными товаропроизводителями (далее - сельхозтоваропроизводители) у продавцов минеральных удобрений, протравителей семян и гербицидов.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выплаты средств на поддержку повышения урожайности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качества производимых сельскохозяйственных культур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Продавцами минеральных удобрений, протравителей семян и гербицидов являются юридические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Покупателями минеральных удобрений, протравителей семян и гербицидов являются сельхозтоваропроизводители, перечень которых утверждается областными (городами республиканского значения, столичными, городскими) территориальными управлениями Минсельхоза (далее - территориальные управления Минсельхоза).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Определение продавцов минеральных удобрений, протравителей семян и гербицидов осуществляется Минсельхозом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915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 на тендерной основе. В случае признания тендера, по определению продавцов, несостоявшимся Минсельхоз может определить продавцов без применения тендерных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продавцов минеральных удобрений, протравителей семян и гербицидов для сельхозтоваропроизводителей Минсельхоз действует от имени сельхозтоваропроизводителей на основании договоров, заключаемых Минсельхозом с сельхозтоваропроизводителями по форме, утвержденной Минсельхозом.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Ассортимент, объем минеральных удобрений, протравителей семян и гербицидов, а также условия тендера определяются Минсельхозом на основании договоров, заключенных в соответствии с пунктом 6 настоящих Правил в пределах средств, предусмотренных в республиканском бюджете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Закупаемые объемы и ассортимент минеральных удобрений, протравителей семян и гербицидов распределяются по областям (городам республиканского значения, столице, городам) Республики Казахстан Минсельхозом в соответствии с научно-обоснованными нормами внесения на планируемую посевную площадь и с учетом размера средств, предусмотренных в республиканском бюджете на соответствующий год на поддержку повышения урожайности и качества производимых сельскохозяйственных культур.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определения продавцов минеральных удобрений, протравителей семян и гербицидов между территориальными управлениями Минсельхоза, продавцами и сельхозтоваропроизводителями заключаются трехсторонние договора поставки и целевого использования минеральных удобрений, протравителей семян и гербицидов в пределах установленного объема, в котором в том числе оговариваются условия их использования сельхозтоваропроизводителями на производство растениеводческой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объема минеральных удобрений, протравителей семян и гербицидов среди сельхозтоваропроизводителей производится территориальными управлениями Минсельхоза в пределах объемов и ассортимента, доведенных Минсельхозом в соответствии с пунктом 8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Продавцы минеральных удобрений, протравителей семян и гербицидов реализуют указанную продукцию сельхозтоваропроизводителям по цене, принятой Минсельхозом в процессе определения продавца. При этом сельхозтоваропроизводители оплачивают продавцам 60 процентов цены минеральных удобрений, протравителей семян и гербицидов.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сельхозтоваропроизводителей приобрести у продавца минеральные удобрения, протравители семян и гербициды территориальными управлениями Минсельхоза вносятся соответствующие изменения в утвержденный перечень сельхозтоваропроизводителей на основании сведений, предложенных районными территориальными управлениями Минсельхоза.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факту получения сельхозтоваропроизводителем минеральных удобрений, протравителей семян и гербицидов между продавцами, сельхозтоваропроизводителями и территориальными управлениями Минсельхоза подписывается трехсторонний акт о поставке минеральных удобрений, протравителей семян и гербицидов по форме, утвержденной Минсельхозом.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сторонами трехсторонних договоров о поставке и целевом использовании минеральных удобрений, протравителей семян и гербицидов, а также трехсторонних актов о поставке минеральных удобрений, протравителей семян и гербицидов обеспечивается территориальными управлениями Минсельхоза.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Субсидии выплачиваются продавцам, определенным в соответствии с пунктом 5 настоящих Правил, за фактически приобретенные сельхозтоваропроизводителями минеральные удобрения, протравители семян и гербициды.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Размер выделяемых субсидий на 1 тонну (килограмм, литр) рассчитывается по каждому виду приобретенных сельхозтоваропроизводителями минеральных удобрений, протравителей семян и гербицидов и утверждается Минсельхозом в пределах 40 процентов стоимости 1 тонны (килограмм, литр) минеральных удобрений, протравителей семян и гербицидов.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субсидий продавцы минеральных удобрений, протравителей семян и гербицидов ежемесячно к 15 числу следующего месяца, но не позже 10 ноября соответствующего года, представляют в территориальные управления Минсельхоза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акт по объемам фактически полученных сельхозтоваропроизводителями минеральных удобрений, протравителей семян и гербицидов по форме, утвержденной Минсельхозом. Сводный акт составляется на основании договора поставки и целевого использования минеральных удобрений, протравителей семян и гербицидов и трехстороннего акта о поставке минеральных удобрений, протравителей семян и гербицидов, указанных в пунктах 9 и 14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трехсторонний акт о поставке минеральных удобрений, протравителей семян и гербицидов.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Территориальные управления Минсельхоза проверяют представленные документы и в установленном законодательством порядке до конца календарного года перечисляют субсидии на счета продавцов минеральных удобрений, протравителей семян и гербицидов в соответствии с утвержденными планами финансирования по обязательствам и платежам.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Ежемесячно к 25 числу, но не позднее 1 декабря соответствующего года, территориальные управления Минсельхоза представляют в Минсельхоз копии сводных ведомостей для выплаты субсидий на поддержку повышения урожайности, а также отчет о реализации бюджетной подпрограммы.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течение месяца со дня применения минеральных удобрений, протравителей семян и гербицидов, но не позже 1 декабря соответствующего года, сельхозтоваропроизводители представляют в территориальные управления Минсельхоза акт о целевом использовании минеральных удобрений, протравителей семян и гербицидов по форме, утвержденной Минсельхозом.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Территориальным управлением Минсельхоза в территориальный орган Комитета казначейства Министерства финансов Республики Казахстан представляется утвержденная в установленном порядке Минсельхозом ведомость для выплаты субсидий продавцам и счет к оплате.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