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0af7" w14:textId="b7c0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декабря 2005 года N 1235 и от 30 марта 2006 года N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2006 года N 1055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2005 года N 1235 "Об утверждении паспортов республиканских бюджетных программ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93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"Плана мероприятий по реализации бюджетной программы", в строке, порядковый номер 2, слова "возмещение затрат сельхозтоваропроизводителей на экспертизу качества хлопка в объеме 846,7-1270,0 тысяч проб" заменить словами "субсидирование затрат на создание отечественного сертификационного центра на базе акционерного общества "Продовольственная контрактная корпорация";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Прямом результате пункта 7 слова "обеспечение проведения объективной экспертизы качества каждой кипы производимого в республике хлопка-волокна в объеме 846,7-1270,0 тысяч проб по международным стандартам." заменить словами "создание отечественного сертификационного центра, соответствующего международным стандартам и обеспечивающего объективную экспертизу качества каждой кипы производимого в республике хлопка в объеме до 682,0 тысяч проб.";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марта 2006 года N 214 "Об утверждении Правил использования средств на поддержку развития семеноводства" (САПП Республики Казахстан, 2006 г., N 11, ст. 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использования средств на поддержку развития семеноводства,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субсидирование затрат на создание отечественного сертификационного центра на базе акционерного общества "Продовольственная контрактная корпорация" (далее - АО "Продкорпорация");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Субсидии, указанные в подпункте 5) пункта 3 настоящих Правил, выплачиваются в соответствии с главой 5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Порядок получения субсидий для создания на базе АО "Продкорпорация" отечественного сертификационного центра по экспертизе качества хлопка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субсидий на создание отечественного сертификационного центра по экспертизе качества хлопка: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АО "Продкорпорация" представляет в местный исполнительный орган области по одному экземпляру копий договоров и счетов-фактур на приобретение зданий, оборудования, техники и услуг (монтаж и наладка стандартизированного инструмента для тестирования хлопка (SITC), системы для создания температурного режима, влажности и освещения и другие услуги) - для получения аванса в размере пятидесяти процентов от суммы субсидий;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оставшейся суммы субсидий на приобретение зданий, оборудования, техники и услуг (монтаж и наладка стандартизированного инструмента для тестирования хлопка (SITC), системы для создания температурного режима, влажности и освещения и другие услуги) АО "Продкорпорация" представляет в местный исполнительный орган копии платежных документов и актов поставок товаров, работ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области в течение пяти календарных дней проверяет представленные документы (копии договоров и счетов-фактур, платежных документов и актов поставок товаров, работ и услуг) и для перечисления субсидий на текущий банковский счет АО "Продкорпорация" в соответствии с планами финансирования по платежам представляет в территориальный орган Комитета казначейства Министерства финансов Республики Казахстан счета к оплате.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Ежемесячно к 25 числу, но не позднее 25 декабря соответствующего года местный исполнительный орган области представляет в Минсельхоз отчет о реализации бюджетной подпрограммы.".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