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9bca" w14:textId="d019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учреждения "Республиканская казахская средняя специализированная музыкальная школа-интернат для одаренных детей имени А. Жубанова" Министерства образования и науки Республики Казахстан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22 января 2003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81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Государственное учреждение "Республиканская казахская средняя специализированная музыкальная школа-интернат для одаренных детей имени А. Жубанова" Министерства образования и науки Республики Казахстан (далее - учреждение), как имущественный комплекс, в коммунальную собственность города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Казахстан, Комитету государственного имущества и приватизации Министерства финансов Республики Казахстан и акиму города Алматы в установленном законодательством порядке осуществить организационные мероприятия по приему-передаче указанного в пункте 1 настоящего постановления учреждения.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- постановлением Правительства РК от 15.04.2008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  постановлением Правительства РК от 15.04.2008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2007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