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d486" w14:textId="d6bd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января 2000 года N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2007 года N 274.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января 2000 года N 137 "О ставках акцизов на подакцизные товары, производимые в Республике Казахстан и ввозимые на таможенную территорию Республики Казахстан, реализуемые на территории Республики Казахстан, и игорный бизнес" (САПП Республики Казахстан, 2000 г., N 4, ст. 56)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"2208**   Алкогольная про-   физ. объем   250 тенге/л   4,25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дукция (кроме                   100 % спирта  100 %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слабоалкогольных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напитков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объемной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коньяков,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бренди, винных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напитков, вин,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шампанского,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вин игристых,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газированных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(жемчужных),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виноматериалов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обработанных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пива)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Прочие             физ. объем   250 тенге/л   3,3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слабоалкогольные                100 % спирта  100 %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напитки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объемной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долей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спирта до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процентов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Коньяки, бренди    физ. объем   100 тенге/л   4,25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100 % спирта  100 %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2204,  Винные напитки     физ. объем   50 тенге/л    0,4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Вина (за исклю-    физ. объем   20 тенге/л    0,4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чением шампанского,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игристых, газиро-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ванных (жемчужных)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Шампанское, вина   физ. объем   40 тенге/л    0,4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игристые, газиро-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ванные (жемчужные)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Виноматериал       физ. объем   20 тенге/л    0,4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обработанный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 00** Пиво солодовое     физ. объем   8 тенге/л     0,2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2402   Сигареты с         физ. объем   230 тенге/    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фильтром                        1000 шт.      1000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Сигареты без       физ. объем   130 тенге/    2 ЕВРО/1000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фильтра                         1000 шт.     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2403   Табак курительный, физ. объем   825 тенге/кг  5 ЕВРО/кг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табак жевательный,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табак нюхательный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"2208**   Алкогольная        физ. объем   250 тенге/л   4,25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продукция (кроме                100 % спирта  100 %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слабоградусных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ликероводочных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изделий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объемной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коньяков,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бренди, вин,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виноматериала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пива)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Слабоградусные     физ. объем   250 тенге/л   3,3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ликероводочные                  100 % спирта  100 %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изделия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долей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спирта до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процентов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Коньяки, бренди    физ. объем   100 тенге/л   4,25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100 % спирта  100 %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2204,  Вина               физ. объем   20 тенге/л    0,4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2206 00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Виноматериал       физ. объем   10 тенге/л    0,4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2203 00** Пиво               физ. объем   10 тенге/л    0,2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2402   Сигареты с         физ. объем   315 тенге/    2,5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фильтром                        1000 шт.      1000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Сигареты без       физ. объем   180 тенге/    2,5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фильтра, папиросы               1000 шт.      1000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Сигары             физ. объем   85 тенге/шт.  0,5 евро/шт.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Сигариллы          физ. объем   1040 тенге/   6,5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1000 шт.      1000 шт.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2403   Табак курительный, физ. объем   1000 тенге/   6,5 евро/кг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табак жевательный,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табак нюхательный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прочий,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упакованный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потребительскую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тару и предназначен-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ный для конечного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потребления,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продукции,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содержащей никотин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"8703     Легковые автомобили   таможенная              10 процен-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стоимость               тов, 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либо объем              менее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двигателя               евро/куб.см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(только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автомобилей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 объемом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двигателя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3000 куб.см)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Игорный бизнес        игровой стол 300-1400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(кроме лотереи)                    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игровой      10-50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автомат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денежным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выигрышем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касса        160-400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тотализатора 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касса        40-200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букмекер-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ской конторы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Организация и         заявленная     10 %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проведение лотерей    выручка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минусом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сумм,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относимых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призовой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без включения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 нее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акциза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"8702-    Легковые автомобили   объем     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8703      (кроме автомобилей    двигателя               тенге/куб.см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 ручным управлением,                         (только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специально                                    автомобилей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предназначенных для                           с объемом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инвалидов)                                    двигателя                                                           более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куб.см)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Игорный бизнес     игровой стол     300-1400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(кроме лотереи)                      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игровой          20-70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автомат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денежным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выигрышем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предназна-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ченный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игры с 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ним игроком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игровой         70-100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автомат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денежным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выигрышем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предназна-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ченный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игры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участием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более 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игрока (за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исключе-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нием элек-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рулетки)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касса           160-400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тотализатора     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касса           40-200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букмекерс-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кой конторы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электронная     70-150 МРП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рулетка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Организация и      заявленная      10 %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проведение         выручка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лотерей            минусом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сумм,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относимых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призовой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фонд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включения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нее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акциза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