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676f" w14:textId="4ec6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Дворца Мира и Согласия из республиканской собственности в коммунальную собственность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07 года N 9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N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акима города Астаны о передаче из республиканской собственности с баланса Управления делами Президента Республики Казахстан Дворца Мира и Согласия, расположенного по адресу: город Астана, улица Первая, 1 (далее - объект), в коммунальную собственность города Астан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Управлением делами Президента Республики Казахстан (по согласованию) и акиматом города Астаны в установленном законодательством порядке осуществить необходимые организационные мероприятия по приему-передаче объект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