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7b73" w14:textId="e647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2008 года N 297. Утратило силу постановлением Правительства Республики Казахстан от 29 января 2010 года N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29.01.2010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мая 1997 года "О государственной статистике"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статистических работ на 2008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28 марта 2008 года N 297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План с изменениями, внесенными постановлением Правительства РК от 14.11.2008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статистических работ на 2008 год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I. 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Общегосударственные 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Структурная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1.2.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сельского, лесного 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1.3.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промышленного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1.4.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инвестиций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1.5.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1.6.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1.7.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1.8.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1.9.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1.10.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1.12.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труда и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1.13.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уровня жизни и обследований домашних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1.14.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Социальная и экологическая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1.15.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Демографическая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Конъюнктурные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для ведения регистров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респондентов и пользователей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Ведомственные 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2.2.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2.5.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2.6.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2.7.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2.9.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2.10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2.11 </w:t>
      </w:r>
      <w:r>
        <w:rPr>
          <w:rFonts w:ascii="Times New Roman"/>
          <w:b w:val="false"/>
          <w:i w:val="false"/>
          <w:color w:val="000000"/>
          <w:sz w:val="28"/>
        </w:rPr>
        <w:t xml:space="preserve">. Агентство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II.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Общегосударственные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Структурная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1.2.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сельского, лесного 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1.3.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промышленного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1.4.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инвестиций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1.5.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1.6.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1.7.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1.8.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1.9.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1.10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Статистика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1.11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Статистика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1.12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Статистика труда и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1.13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Статистика уровня жизни и обследований домашних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1.14 </w:t>
      </w:r>
      <w:r>
        <w:rPr>
          <w:rFonts w:ascii="Times New Roman"/>
          <w:b w:val="false"/>
          <w:i w:val="false"/>
          <w:color w:val="000000"/>
          <w:sz w:val="28"/>
        </w:rPr>
        <w:t xml:space="preserve">. Социальная и экологическая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1.15 </w:t>
      </w:r>
      <w:r>
        <w:rPr>
          <w:rFonts w:ascii="Times New Roman"/>
          <w:b w:val="false"/>
          <w:i w:val="false"/>
          <w:color w:val="000000"/>
          <w:sz w:val="28"/>
        </w:rPr>
        <w:t xml:space="preserve">. Демографическая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1.16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Конъюнктурные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1.17 </w:t>
      </w:r>
      <w:r>
        <w:rPr>
          <w:rFonts w:ascii="Times New Roman"/>
          <w:b w:val="false"/>
          <w:i w:val="false"/>
          <w:color w:val="000000"/>
          <w:sz w:val="28"/>
        </w:rPr>
        <w:t xml:space="preserve">. Обследования для ведения регистров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1.18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Статистика национальных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1.19 </w:t>
      </w:r>
      <w:r>
        <w:rPr>
          <w:rFonts w:ascii="Times New Roman"/>
          <w:b w:val="false"/>
          <w:i w:val="false"/>
          <w:color w:val="000000"/>
          <w:sz w:val="28"/>
        </w:rPr>
        <w:t xml:space="preserve">. Сводные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Ведомственные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2.2.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2.5.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2.6.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1. Общегосударственные статистические наблюдения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1.1. Структурная статистика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673"/>
        <w:gridCol w:w="1879"/>
        <w:gridCol w:w="1543"/>
        <w:gridCol w:w="2138"/>
        <w:gridCol w:w="2376"/>
      </w:tblGrid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размещении,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обращении и погашении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 </w:t>
            </w:r>
          </w:p>
        </w:tc>
      </w:tr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декабря </w:t>
            </w:r>
          </w:p>
        </w:tc>
      </w:tr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кредитной организации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</w:tr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декабря 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августа 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лизинговой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 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лизинговой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 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услуг)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движении 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запасов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1-СНС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1.2. Статистика сельского, лесного и рыбного хозяйства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08"/>
        <w:gridCol w:w="1844"/>
        <w:gridCol w:w="1409"/>
        <w:gridCol w:w="2263"/>
        <w:gridCol w:w="2482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данные)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2-СХ(зерно)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охоте и разведении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дичи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этих областях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2-охота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февраля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занимающихся охотой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оказанием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этой области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(охота)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февраля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и птицы,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(фермерских) хозяйствах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и птицы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населения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хозяйствах населения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А-008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опроса 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и птицы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местности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А-002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(фермерских) хозяйств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рыбоводстве, улове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рыбы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морепродуктов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этих областях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1-рыба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занимающихся рыболовст-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вом, рыбоводством,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оказанием услуг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(рыба)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заготовке древесины,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лесокультур-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лесохозяйственных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и/или 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услуг в этих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занимающихся заготовкой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древесины, лесоводством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оказанием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этих областях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(лес)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построек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49-СХ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февраля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кормов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10-СХ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сельхозформирования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1-СХ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мощностей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10-мех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(услуги)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посевных площадях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под урожай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4-СХ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угодий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(фермерских) хозяйствах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угодий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хозяйствах населения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сборе урожая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со всех земель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29-СХ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сборе урожая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культур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земель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(фермерских) хозяйствах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30-СХ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валовом сборе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в 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(фермерских) хозяйствах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А-005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валовом сборе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в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А-006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дачных участков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А-007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урожайнос-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зерновых 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(фермерских) хозяйствах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ность) 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графику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1.3. Статистика промышленного производства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649"/>
        <w:gridCol w:w="1830"/>
        <w:gridCol w:w="1401"/>
        <w:gridCol w:w="2266"/>
        <w:gridCol w:w="2483"/>
      </w:tblGrid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услуг)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декабря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декабря 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отгрузка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услуг)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услуг)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собная)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услуг)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собная)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услуг)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услуг)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отгрузка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услуг)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отгрузка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алкогольной продукции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коголь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октября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услуг)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месяцам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1-ПРОМ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отпускавших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сжиженный газ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Отпуск и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энергии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1-ТЕП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(отдельной водопровод-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сети)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января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Технико-экономические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теплоэлектростанции,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гидроэлектростанции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6-ТП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производством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продукции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ИП-001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(организаций),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автономные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(по состоянию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июля)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ЭИ-001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(организаций),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(нетрадиционные) источники энергии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ЭИ-002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Электробаланс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гетика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августа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1.4. Статистика инвестиций и строительства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635"/>
        <w:gridCol w:w="1799"/>
        <w:gridCol w:w="1379"/>
        <w:gridCol w:w="2232"/>
        <w:gridCol w:w="2584"/>
      </w:tblGrid>
      <w:tr>
        <w:trPr>
          <w:trHeight w:val="48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нефинансовые активы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и других объектов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1-ИЖС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и других объектов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1-ИЖС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 мощностей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 мощностей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малых предприятий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малых предприятий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1-РИП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разрешениям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машин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января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охрану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18-КС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F-003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 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1.5. Статистика инноваций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4676"/>
        <w:gridCol w:w="1833"/>
        <w:gridCol w:w="1364"/>
        <w:gridCol w:w="2230"/>
        <w:gridCol w:w="2625"/>
      </w:tblGrid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 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1-наука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создающих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использующих новейшие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и 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продукции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использующих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мая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кационных технологий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использующих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кационные технологии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1.6. Статистика услуг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687"/>
        <w:gridCol w:w="1790"/>
        <w:gridCol w:w="1421"/>
        <w:gridCol w:w="2187"/>
        <w:gridCol w:w="2621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библиотек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лиотека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канализационных сетей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февраля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об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охраняемых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территориях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1-запо-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ведник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февраля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зоопарков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кинопоказ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клубного типа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1-клубы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концертной деятельности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музеев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(выставок)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тавки)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февраля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парков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развлечений и отдыха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театров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(цирков)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рекламы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оказывающих услуги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индивиду-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услуги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К-020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августа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1.7. Статистика торговли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614"/>
        <w:gridCol w:w="1799"/>
        <w:gridCol w:w="1400"/>
        <w:gridCol w:w="2212"/>
        <w:gridCol w:w="2604"/>
      </w:tblGrid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непродовольственных,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универсальных рынков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12-торг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1-биржа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июля </w:t>
            </w:r>
          </w:p>
        </w:tc>
      </w:tr>
      <w:tr>
        <w:trPr>
          <w:trHeight w:val="117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и 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изделий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иностранного капитала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1-ВЭС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работающих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несырьевом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1-НТР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1-ТЭБ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и 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и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изделий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говля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на рынках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G-001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продажу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алкогольной продукции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G-002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газозаправочных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розничную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1 средств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G-004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августа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питания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G-005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розничную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книг, газет и журналов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G-006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сентября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изделий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G-008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августа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1.8. Статистика транспорта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4584"/>
        <w:gridCol w:w="1722"/>
        <w:gridCol w:w="1461"/>
        <w:gridCol w:w="2191"/>
        <w:gridCol w:w="2810"/>
      </w:tblGrid>
      <w:tr>
        <w:trPr>
          <w:trHeight w:val="30" w:hRule="atLeast"/>
        </w:trPr>
        <w:tc>
          <w:tcPr>
            <w:tcW w:w="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4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речного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11-вн.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автомобильного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(море)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трубопроводного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регуляр-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автобусного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(маршрут)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морских портов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(перегруз)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1.9. Статистика связи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767"/>
        <w:gridCol w:w="1396"/>
        <w:gridCol w:w="1495"/>
        <w:gridCol w:w="2279"/>
        <w:gridCol w:w="2717"/>
      </w:tblGrid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почтовой и курьерской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1-связь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 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связи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2-связь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 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связи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услуг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4-связь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февраля 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связи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средствах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5-связь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февраля 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почтовой, курьерской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связи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3-связь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1.10. Статистика туризма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485"/>
        <w:gridCol w:w="1443"/>
        <w:gridCol w:w="1576"/>
        <w:gridCol w:w="2188"/>
        <w:gridCol w:w="2793"/>
      </w:tblGrid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фирм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2-туризм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лицензию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туристскую деятельность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Н-010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января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марта 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обслуживающих посетите-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в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гостиничного хозяйства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Н-030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января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марта 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о расходах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поездки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Н-050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1.11. Статистика цен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3"/>
        <w:gridCol w:w="1433"/>
        <w:gridCol w:w="1493"/>
        <w:gridCol w:w="2533"/>
        <w:gridCol w:w="239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респондентами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потребительские товары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платные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для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индекса 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розничных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в городах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и тарифов на отдельные виды платных услуг в городах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розничных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непродовольственные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в городах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продоволь-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входящие в 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и 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нефтепереработки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2-ЦП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питания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граничащих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Казахстаном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и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и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жилья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цен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импортные товары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Инфляционные ожидания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промышленную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характера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необработанную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ней услуги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(лес)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приобретенную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2-ЦП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оптовых продаж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(поставок)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(опт)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услуги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юридических лиц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(связь)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транспорта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(воздуш-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(жд.)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транспорти-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ровку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транспорта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материалы, детали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(услуги)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ненты)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реализованную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на рынках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Ц-200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декабря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и расценки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приобретенные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формированиями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февраля 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1.12. Статистика труда и занятости населения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673"/>
        <w:gridCol w:w="1433"/>
        <w:gridCol w:w="1553"/>
        <w:gridCol w:w="2553"/>
        <w:gridCol w:w="241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труду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труду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труду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численности 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занятых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труда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размерам начисленной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(ЗП)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размерах 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должностям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профессиям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населения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 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1.13. Статистика уровня жизни и обследований домашних хозяйств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645"/>
        <w:gridCol w:w="1451"/>
        <w:gridCol w:w="1552"/>
        <w:gridCol w:w="2430"/>
        <w:gridCol w:w="2530"/>
      </w:tblGrid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респондентами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для всех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D010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 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расходах и доходах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хозяйств 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Социально-демографичес-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хозяйств 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доступности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D011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августа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октября 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1-6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</w:tbl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1.14. Социальная и экологическая статистика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617"/>
        <w:gridCol w:w="1569"/>
        <w:gridCol w:w="1490"/>
        <w:gridCol w:w="2486"/>
        <w:gridCol w:w="2466"/>
      </w:tblGrid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респондентами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сети, кадрах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здравоохранении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1-здрав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аспирантуры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докторантуры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коммунальных отходах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сбора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вывоза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1-отходы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июля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техническом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образовании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2-НК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декабря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сортировке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депонировании отходов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2-отходы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июля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охране атмосферного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июля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Высшие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года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услуг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3-собес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и удаление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токсичных отходов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текущих затратах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среды, экологических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платежах и плате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природные ресурсы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4-ОС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августа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октября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связанном с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заболеваниях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7-ТПЗ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Постоянные 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85-К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Дневные 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учебного года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ОШ-1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сентября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декабря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нение)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зование)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апреля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объеме оказанных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объеме оказанных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 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Вечерние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года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ОШ-5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 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1.15. Демографическая статистика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653"/>
        <w:gridCol w:w="1573"/>
        <w:gridCol w:w="1773"/>
        <w:gridCol w:w="2253"/>
        <w:gridCol w:w="2453"/>
      </w:tblGrid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респондентами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рождениях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МЮ РК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смертях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МЮ РК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заключениях брака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МЮ РК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расторжениях брака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МЮ РК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прибытиях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МЮ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РК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убытиях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МЮ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РК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августа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г., Ф.А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</w:tr>
    </w:tbl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1.16. Конъюнктурные обследования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644"/>
        <w:gridCol w:w="1591"/>
        <w:gridCol w:w="1292"/>
        <w:gridCol w:w="2669"/>
        <w:gridCol w:w="2510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респондентами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КИН-001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КИН-002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оказываю-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компьютерные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и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услуги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ККУ-001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предприятия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КП-001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КП-002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на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сбыта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КП-003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КС-001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КС-002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связи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КСВ-1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КТ-001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КТ-002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транспорта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КТР-1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организаций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КТУ-001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дентов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января 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1.17. Обследования для ведения регистров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4366"/>
        <w:gridCol w:w="1371"/>
        <w:gridCol w:w="2091"/>
        <w:gridCol w:w="2210"/>
        <w:gridCol w:w="2710"/>
      </w:tblGrid>
      <w:tr>
        <w:trPr>
          <w:trHeight w:val="30" w:hRule="atLeast"/>
        </w:trPr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в 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1-ЖФ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W-004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видах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учредителях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МФ РК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приказу 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предпринимателях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МФ РК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приказу 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пере/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лиц,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представительств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невная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РК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приказу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приказу 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1.18. Обследования респондентов и пользователей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860"/>
        <w:gridCol w:w="1783"/>
        <w:gridCol w:w="2068"/>
        <w:gridCol w:w="2195"/>
        <w:gridCol w:w="2666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респондентов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Q-001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пользователей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временная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Q-002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</w:tr>
    </w:tbl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2. Ведомственные статистические наблюдения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2.1. Министерство внутренних дел Республики Казахстан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836"/>
        <w:gridCol w:w="1770"/>
        <w:gridCol w:w="2067"/>
        <w:gridCol w:w="2183"/>
        <w:gridCol w:w="2636"/>
      </w:tblGrid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автомото-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прицепов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расходовании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спецпродукции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2-ТС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</w:tbl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2.2. Министерство здравоохранения Республики Казахстан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783"/>
        <w:gridCol w:w="1772"/>
        <w:gridCol w:w="2089"/>
        <w:gridCol w:w="2168"/>
        <w:gridCol w:w="2601"/>
      </w:tblGrid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респондентами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расходах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декабря 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2.3. Министерство индустрии и торговли Республики Казахстан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894"/>
        <w:gridCol w:w="1887"/>
        <w:gridCol w:w="2145"/>
        <w:gridCol w:w="2322"/>
        <w:gridCol w:w="2244"/>
      </w:tblGrid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1-ИП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 </w:t>
            </w:r>
          </w:p>
        </w:tc>
      </w:tr>
    </w:tbl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2.4. Министерство охраны окружающей среды Республики Казахстан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861"/>
        <w:gridCol w:w="1899"/>
        <w:gridCol w:w="2157"/>
        <w:gridCol w:w="2376"/>
        <w:gridCol w:w="2177"/>
      </w:tblGrid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инвестиро-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природоохран-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мероприятий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ИПМ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ноября </w:t>
            </w:r>
          </w:p>
        </w:tc>
      </w:tr>
    </w:tbl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2.5. Министерство сельского хозяйства Республики Казахстан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924"/>
        <w:gridCol w:w="1874"/>
        <w:gridCol w:w="2156"/>
        <w:gridCol w:w="2367"/>
        <w:gridCol w:w="2308"/>
      </w:tblGrid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респондентами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движении зерна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зернового рынка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12-2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 17, 27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7, 17, 27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хлебопродуктов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маслосемян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12-6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8, 18, 28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в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(крупный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направления)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в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(крупный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направления)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в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(овцы)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11-3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в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(свиньи)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11-4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в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(лошади)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11-5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в 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(верблюды)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11-6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в птицеводстве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11-7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заборе,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водоотведении вод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(водхоз)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порубкам,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мерам ухода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лесом, отпуску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древесины, подсочке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побочным лесным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пользованиям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3-год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лесного фонда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остатках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лесосеках и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рубок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4-лх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лесовозобновлении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8-лх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лесосечного фонда,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породном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и 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структуре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13-лх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качествах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кустарниковых пород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17-лх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лесных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пожарах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(лес)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9, 19, 29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сезона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10, 20, 30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сезона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нарушениях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5-лесхоз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отпуске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дохода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</w:tr>
    </w:tbl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2.6. Министерство труда и социальной защиты населения Республики Казахстан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024"/>
        <w:gridCol w:w="1825"/>
        <w:gridCol w:w="2143"/>
        <w:gridCol w:w="2377"/>
        <w:gridCol w:w="2260"/>
      </w:tblGrid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респондентами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назначении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обеспечения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воспитывающихся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на дому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выплате жилищной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3-жилищная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рынке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 безработ-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труда)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ввозу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вывозу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из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за границу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обратившихся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посредничеством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(трудоуст-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ройство)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выплате пенсий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1-Собес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получателей пенсий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пособий и суммах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назначенных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месячных пенсий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3-Соц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августа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обратившихся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посредничеством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(трудоуст-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ройство)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скрытой безработице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3-ТН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беженцах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Беженцы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приеме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переселенцев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прибывших из-за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рубежа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17-П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 </w:t>
            </w:r>
          </w:p>
        </w:tc>
      </w:tr>
    </w:tbl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2.7. Министерство финансов Республики Казахстан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3882"/>
        <w:gridCol w:w="1862"/>
        <w:gridCol w:w="2217"/>
        <w:gridCol w:w="2314"/>
        <w:gridCol w:w="2238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погашении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гарантированных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государством займов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декабря </w:t>
            </w:r>
          </w:p>
        </w:tc>
      </w:tr>
    </w:tbl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2.8. Министерство энергетики и минеральных ресурсов Республики Казахстан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3908"/>
        <w:gridCol w:w="1868"/>
        <w:gridCol w:w="2088"/>
        <w:gridCol w:w="2316"/>
        <w:gridCol w:w="2451"/>
      </w:tblGrid>
      <w:tr>
        <w:trPr>
          <w:trHeight w:val="3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нефтедобывающей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к зиме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сезонная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труда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УТП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ЛК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ремонте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PC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жидкости и нефти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скважин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лицензионных/конт-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(твердые полезные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ископаемые)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1-ЛКУ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лицензионных/конт-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(углеводородное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2-ЛКУ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лицензионных/конт-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(подземные воды)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3-ЛКУ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добычей)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4-ЛКУ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услугах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работах, закупленных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 материалах,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25 декабря </w:t>
            </w:r>
          </w:p>
        </w:tc>
      </w:tr>
    </w:tbl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2.9. Министерство юстиции Республики Казахстан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3755"/>
        <w:gridCol w:w="1918"/>
        <w:gridCol w:w="2042"/>
        <w:gridCol w:w="2306"/>
        <w:gridCol w:w="2479"/>
      </w:tblGrid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заболеваниях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1-ГСЭН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изолятора, 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учреждения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1-леч СК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системы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1-леч СКБ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2-леч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причинах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нетрудоспособности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16-ВН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дома ребенка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21-Б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адвокатов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</w:p>
        </w:tc>
      </w:tr>
    </w:tbl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2.10. Национальный Банк Республики Казахстан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863"/>
        <w:gridCol w:w="1868"/>
        <w:gridCol w:w="2088"/>
        <w:gridCol w:w="2348"/>
        <w:gridCol w:w="2539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передними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и платежах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и платежах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железным дорогам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операциях,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осуществленных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выручке,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полученной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услугах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(предоставленных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услугах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субсидиях 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(предоставленных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нерезидентам)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к нерезидентам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ними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операциях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зарубежным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операциях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бумагам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нерезидентами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наличной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16-ПБ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получении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освоении грантов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погашении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кредитов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11-ОБ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требованиях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обязательствах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секторам экономики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монетарного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экспорте и импорте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платежному балансу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респондентов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вкладах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ставках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ним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займах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ставках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ним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остатках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займах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текущих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клиентов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покупке/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продаже наличной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обменными пунктами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займах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ним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межбанковским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и вкладам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внебиржевых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операциях банков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17-00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оборотах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наличных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(кассовые обороты)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10-СБ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</w:tbl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2.11. Агентство Республики Казахстан по управлению земельными ресурсами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3870"/>
        <w:gridCol w:w="1863"/>
        <w:gridCol w:w="2102"/>
        <w:gridCol w:w="2268"/>
        <w:gridCol w:w="2552"/>
      </w:tblGrid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земель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категориям,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угодьям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орошаемых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категориям,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угодьям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</w:tbl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1. Общегосударственные статистические работы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1.1. Структурная статистика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920"/>
        <w:gridCol w:w="1866"/>
        <w:gridCol w:w="2486"/>
        <w:gridCol w:w="1904"/>
        <w:gridCol w:w="253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и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декабря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1-МКО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1-МКО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ценных бумаг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1-ЦБ(гос)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фонды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августа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2-КС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1-лизинг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декабря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2-МП, 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ИП </w:t>
            </w:r>
          </w:p>
        </w:tc>
      </w:tr>
    </w:tbl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1.2. Статистика сельского, лесного и рыбного хозяйства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3"/>
        <w:gridCol w:w="1553"/>
        <w:gridCol w:w="2373"/>
        <w:gridCol w:w="1913"/>
        <w:gridCol w:w="19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А-008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крупнотоварным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птицы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А-008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А-001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рыболовства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1-рыба,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(рыба)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1-лес, А-11 (лес)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сельхозпредприятий в 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апреля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1-сх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сельхозформирований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расходе кормов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скоту и птице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10-сх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Охотничье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февраля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(охота)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зерновых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бобовых (на зерно) культур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2-сх (зерно)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Посевные 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под урожай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7-р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сбор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30-сх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продукция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Постройки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49-сх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и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10-мех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(услуги)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августа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1-рыба </w:t>
            </w:r>
          </w:p>
        </w:tc>
      </w:tr>
    </w:tbl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1.3. Статистика промышленного производства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113"/>
        <w:gridCol w:w="1593"/>
        <w:gridCol w:w="2533"/>
        <w:gridCol w:w="1853"/>
        <w:gridCol w:w="195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декабря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важнейших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декабря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октября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Отгрузка и остатки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октября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(неосновные)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октября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численностью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человек)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малые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численностью 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человек)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малые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 малые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оптовые цены продукции промышленности 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балансе непромышлен-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ноября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(подсобная)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балансе непромышлен-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(подсобная)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разбивкой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месяцам)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1-пром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отгрузка 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и алкоголь-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октября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1-алкоголь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технико-экономи-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показателях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теплоэлектро-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станций, гидроэлек-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тростанций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6-тп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отпускавших 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 сжиженный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1-ГАЗ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отпуске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1-ТЕП </w:t>
            </w:r>
          </w:p>
        </w:tc>
      </w:tr>
      <w:tr>
        <w:trPr>
          <w:trHeight w:val="22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производством промышленной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ИП-001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имевших автономные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энергоисточники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сентября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ЭИ-001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(организаций),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имевших возобновляе-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(нетрадицион-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ЭИ-002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алов, 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(месячная),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ИП-001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1-ВЭС,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1-наука,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оборудования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августа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гетика </w:t>
            </w:r>
          </w:p>
        </w:tc>
      </w:tr>
    </w:tbl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1.4. Статистика инвестиций и строительства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073"/>
        <w:gridCol w:w="1613"/>
        <w:gridCol w:w="2533"/>
        <w:gridCol w:w="1873"/>
        <w:gridCol w:w="193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капитал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капитал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экспресс-информация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нефинансовые 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предприятий-недро-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минерального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ДСП. 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1-РИП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инвестициях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и рациональном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18-КС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минерального сырья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инвестициях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1-инвест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объектов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1-ИЖС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1-ИЖС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объектов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2-МП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подрядных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1-ИЖС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вводе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2-МП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разрешениях выдан-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ходе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по 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F-004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машин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месячная)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F-003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ДСП. 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руемых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ДСП.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крупных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1-КС </w:t>
            </w:r>
          </w:p>
        </w:tc>
      </w:tr>
    </w:tbl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1.5. Статистика инноваций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13"/>
        <w:gridCol w:w="1573"/>
        <w:gridCol w:w="2593"/>
        <w:gridCol w:w="1953"/>
        <w:gridCol w:w="18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1-наука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создании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новейших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освоении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услуг)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3-информ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сектором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4-информ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домашними 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Н-020 </w:t>
            </w:r>
          </w:p>
        </w:tc>
      </w:tr>
    </w:tbl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1.6. Статистика услуг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093"/>
        <w:gridCol w:w="1573"/>
        <w:gridCol w:w="2573"/>
        <w:gridCol w:w="1993"/>
        <w:gridCol w:w="197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К-020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К-020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1-запо-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ведник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зоопарков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февраля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1-зоопарк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театров (цирков)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парков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развлечений и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1-парки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музеев (выставок)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февраля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1-музеи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(выставки)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клубного типа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1-клубы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марта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1-библио-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кинопоказ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1-кино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концертной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1-концерт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1-водоот-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рекламной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1-реклама </w:t>
            </w:r>
          </w:p>
        </w:tc>
      </w:tr>
    </w:tbl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1.7. Статистика торговли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073"/>
        <w:gridCol w:w="1673"/>
        <w:gridCol w:w="2513"/>
        <w:gridCol w:w="1933"/>
        <w:gridCol w:w="21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1-торговля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1-BT,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рознич-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товарооборота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оптового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товарооборота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питания, по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ческому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мотоциклов,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товарных бирж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1-биржа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1-ТЭБ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продаже 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и алкогольной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G-002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розничной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августа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G-004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розничной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книг,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 и журналов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сентября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12-торг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июня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мотоциклов,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изделий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августа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G-008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автозаправочных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G-003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несырьевом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декабря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1-НТР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иностранно-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1-ВЭС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(товаров)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сырья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ноября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декларации </w:t>
            </w:r>
          </w:p>
        </w:tc>
      </w:tr>
    </w:tbl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1.8. Статистика транспорта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073"/>
        <w:gridCol w:w="1693"/>
        <w:gridCol w:w="2493"/>
        <w:gridCol w:w="1953"/>
        <w:gridCol w:w="21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1-транспорт,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(море),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(перегруз)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январь)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услугах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65,2-ТР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(маршрут)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судоходных 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работе 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11-вн.воды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 </w:t>
            </w:r>
          </w:p>
        </w:tc>
      </w:tr>
    </w:tbl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1.9. Статистика связи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113"/>
        <w:gridCol w:w="1793"/>
        <w:gridCol w:w="2533"/>
        <w:gridCol w:w="1793"/>
        <w:gridCol w:w="227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3-связь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2-связь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качестве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электри-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связи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февраля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4-связь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февраля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5-связь </w:t>
            </w:r>
          </w:p>
        </w:tc>
      </w:tr>
    </w:tbl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1.10. Статистика туризма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073"/>
        <w:gridCol w:w="1873"/>
        <w:gridCol w:w="2513"/>
        <w:gridCol w:w="1813"/>
        <w:gridCol w:w="21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расходах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на поездки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Н-050 </w:t>
            </w:r>
          </w:p>
        </w:tc>
      </w:tr>
    </w:tbl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1.11. Статистика цен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053"/>
        <w:gridCol w:w="1493"/>
        <w:gridCol w:w="2813"/>
        <w:gridCol w:w="1873"/>
        <w:gridCol w:w="2173"/>
      </w:tblGrid>
      <w:tr>
        <w:trPr>
          <w:trHeight w:val="17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статин-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уровне инфляции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уровне инфляции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инфляции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 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Содружества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СНГ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инфляции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мацией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цен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потребитель-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цен для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уровнем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среднедушевых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доходов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экспресс-информация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базовой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платные услуги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розничных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в городах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платных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непродовольственные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в городах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прожиточ-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минимума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нефть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нефтепереработки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РК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питания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граничащих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Казахстаном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мацией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и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и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жилья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жилья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Ц-003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Соотношение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потребительском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ожидания населения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Ц-002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 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Евро-зоны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Содружества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Евростата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мацией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хозяйства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декабря,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 (лес)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2-ЦП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средних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2-ЦП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оптовых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1-Ц(опт)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(связь)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перевозку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 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вод, ж.д.)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материалы, детали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конструкций,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возведению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возведению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работ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типам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сооружений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(компоненты)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индексы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1-ЦСХ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реализованную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разным каналам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Ц-200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реализованную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и районах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Ц-200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формированиями,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оказанные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февраля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2-ЦСХ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индексы цен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реальном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ноября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1-ЦСХ,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Ц-101,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мацией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реальном секторах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сопоставлений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Ц101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1-Ц (опт),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3-ЦКС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основе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данных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экспортных поставок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РК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экспортных поставок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экспортных поставок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февраля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РК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февраля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1.12. Статистика труда и занятости населения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113"/>
        <w:gridCol w:w="1493"/>
        <w:gridCol w:w="2853"/>
        <w:gridCol w:w="1873"/>
        <w:gridCol w:w="215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(мес)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ноября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крупным и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ноября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ноября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ноября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(годовая)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труду по крупным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(годовая)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(годовая)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(годовая)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(годовая)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работников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(годовая)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и 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по 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(годовая)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госслужбы)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занятых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вредных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труда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размерам начисленной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сентября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(ЗП)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(должностям)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видах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ноября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районов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районов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Анкета-Т-001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неформально занятого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достойного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неформально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занятого 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достойного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малые предприятия)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наемных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месячная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безработице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табличного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(вопросников)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Статофисов: МОТ,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МВФ, Евростат, ЕЭК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ООН.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(ежегодно)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(ежемесячно,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Eurostat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запроса),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ЕЭК ООН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запроса),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(по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1.13. Статистика уровня жизни и обследований домашних хозяйств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973"/>
        <w:gridCol w:w="1773"/>
        <w:gridCol w:w="1973"/>
        <w:gridCol w:w="1593"/>
        <w:gridCol w:w="20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Социально-демо-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D006, 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регионам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типам поселения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них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доходам, расходам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комплексам и типам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итогах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уровня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декабря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Население, имеющее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низкие доходы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дифференциации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населения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для всех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D010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доступности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октября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D011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СНГ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D-003 -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D-008 </w:t>
            </w:r>
          </w:p>
        </w:tc>
      </w:tr>
    </w:tbl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1.14. Социальная и экологическая статистика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053"/>
        <w:gridCol w:w="1493"/>
        <w:gridCol w:w="2213"/>
        <w:gridCol w:w="1713"/>
        <w:gridCol w:w="20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декабря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Материальная база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препода-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в дневных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дневных 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вательных школ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по языкам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января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ОШ-1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Высшие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3-НК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Постоянные дошколь-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85-K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научных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1-HK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декабря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2-HK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травматизме,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связанном с 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7-ТПЗ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охранение)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объеме оказанных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объеме оказанных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ноября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1-здрав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предоставлении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3-собес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атмосферного воздуха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текущих затратах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охрану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октября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4-ОС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образованию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удалению токсичных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отходах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и вывоза,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сортировки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депонировании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июля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1-отходы,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2-отходы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ЮНЕСКО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апрель-май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1-профтех,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отраслям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пенсии, экология,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1-профтех,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ЕЭК ООН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1-профтех,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85-К,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ЭСКАТО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1-профтех,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ОЭСР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др.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</w:tr>
    </w:tbl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1.15. Демографическая статистика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53"/>
        <w:gridCol w:w="1133"/>
        <w:gridCol w:w="2173"/>
        <w:gridCol w:w="1313"/>
        <w:gridCol w:w="313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Естественное движение населения Республики Казахстан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Запись 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смерти,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заключении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расторжении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ЗАГС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РК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ЕДН: 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смерти,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заключении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расторжении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ЗАГС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РК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ноября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МН: 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листку прибытия,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РК, МЮ РК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МН: 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листку прибытия,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РК, МЮ РК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августа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РК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МН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г. (ЧН),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ЕДН, МН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(ЧН), ЕДН, МН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областям, городам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районам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ноября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(ЧН), ЕДН, МН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областям, городам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районам, полу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возрастным группам,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этносам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апреля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(ЧН), ЕДН, МН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полу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разрезе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городов,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районных центров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апреля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(ЧН), ЕДН, МН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рождаемости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возрастным группам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августа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Б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КАТО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(вопросников)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Статофисов: ООН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народонаселению,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ПРООН, СНГ и др.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ЕДН, МН, ЧН </w:t>
            </w:r>
          </w:p>
        </w:tc>
      </w:tr>
    </w:tbl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1.16. Конъюнктурные обследования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33"/>
        <w:gridCol w:w="1353"/>
        <w:gridCol w:w="2473"/>
        <w:gridCol w:w="1473"/>
        <w:gridCol w:w="23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Деловая активность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П-001, П-002,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П-003,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ИН-002 </w:t>
            </w:r>
          </w:p>
        </w:tc>
      </w:tr>
    </w:tbl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1.17. Обследования для ведения регистров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853"/>
        <w:gridCol w:w="1433"/>
        <w:gridCol w:w="2233"/>
        <w:gridCol w:w="1593"/>
        <w:gridCol w:w="245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извещениям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пере/регистрации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невная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 по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регистрации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предпринимателей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МФ РК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регистре демографи-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признаков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ситуационного кода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"4" 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каталоги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лицензиях,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лицам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3-СР,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W-004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регистре 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кационных признаков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1-СР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регистр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апреля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книги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 по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регистрации жилья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по сведениям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ветхом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аварийном жилье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сводных отчетов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 МФ РК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отчетов "в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окно"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SP-4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о нагрузке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предприятия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каталоги </w:t>
            </w:r>
          </w:p>
        </w:tc>
      </w:tr>
    </w:tbl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1.18. Статистика национальных счетов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33"/>
        <w:gridCol w:w="1313"/>
        <w:gridCol w:w="2273"/>
        <w:gridCol w:w="1793"/>
        <w:gridCol w:w="28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(оперативные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1-рыба, 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65, 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11, 24-сх,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Анкета-Т-001;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ноября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данные) 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ВВП)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1-рыба, 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1-вт, N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(здра-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Анкета-Т-001;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конечного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апреля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индексы цен;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июля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1-Т, N 11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Анкета-Т-001;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декабря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формам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за 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(отчетные данные)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и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1-Т, N 11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2-МП, 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выделением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1-рыба, 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1-вт, N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(здра-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ноября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и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индексы цен;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баланс, отчеты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геологии.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богатства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ноября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и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и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ние);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(оперативные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1-рыба, 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1-вт, N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(здра-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сентября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2-охота,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1-рыба, 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2-кс, 1-ижс,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1-вт, N 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2-связь,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(образование),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соцфин (здра-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1-т, N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24-сх, 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Анкета-Т-001,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корпораций.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за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(окончательный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расчет), за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(уточненный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расчет), за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(по 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ноября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СНС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добавлен-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стоимость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крупных,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малых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(организаций)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1-пф, 2-мп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построения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 ТРИ, ТЗВ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счетов системы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августа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услуг)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 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1-СНС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туризма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поездки,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"Ресурсы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Использование"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октября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1-СНС, 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1-ПФ, 2-МП,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2-КС,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1-инвест,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1-ТЭБ,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"Затраты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Выпуск" за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ноября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бюллетень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таблиц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"Ресурсы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использование"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Вопросники СНГ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табличного 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(вопросников)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Статофисов: МВФ,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ЕЭК ООН,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Всемирный Банк,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АБР, ЭСКАТО.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1.19. Сводные работы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53"/>
        <w:gridCol w:w="1853"/>
        <w:gridCol w:w="2833"/>
        <w:gridCol w:w="23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языках)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журналу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страны СНГ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и статистика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индикаторы (на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английском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 (в 2 частях)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бюллетень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Оперативные данные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Предварительные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2007 год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2007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комплекте: CD-R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2007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английском языке)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комплекте: CD-R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Регионы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году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фонд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в 2007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брошюра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классификатор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брошюра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правовые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брошюра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цифрах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казахском,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английском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Регионы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казахском,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английском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пользователю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казахском,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английском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буклет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Балансы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важнейших видов сырья,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Республике Казахстан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2002-2006 гг.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казахском, русском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потребительском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тарифы на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лесное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хозяйство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регионах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нематериальные активы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Малое 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Розничная и оптовая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торговля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Наука и инновационная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населения,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языках; на 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активность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жизни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и мужчины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языке)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и мужчины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(на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и мужчины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 языке)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и устойчивое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казахском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Демографический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ежегодник (на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сборник </w:t>
            </w:r>
          </w:p>
        </w:tc>
      </w:tr>
    </w:tbl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2. Ведомственные статистические работы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2.1. Министерство внутренних дел Республики Казахстан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53"/>
        <w:gridCol w:w="1313"/>
        <w:gridCol w:w="2093"/>
        <w:gridCol w:w="1513"/>
        <w:gridCol w:w="235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работы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о 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прицепов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запросу </w:t>
            </w:r>
          </w:p>
        </w:tc>
      </w:tr>
    </w:tbl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2.2. Министерство здравоохранения Республики Казахстан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293"/>
        <w:gridCol w:w="1373"/>
        <w:gridCol w:w="2013"/>
        <w:gridCol w:w="1533"/>
        <w:gridCol w:w="23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работы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декабря </w:t>
            </w:r>
          </w:p>
        </w:tc>
      </w:tr>
    </w:tbl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2.3.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Республики Казахстан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733"/>
        <w:gridCol w:w="1493"/>
        <w:gridCol w:w="1853"/>
        <w:gridCol w:w="1693"/>
        <w:gridCol w:w="24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1T, 2T,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1T, 2T,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3ТН ,1ИР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(занятость)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1T, 2T,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1ИР, 3Т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Советам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инвесторов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рабочей силе)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1ИР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(занятость)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1T, 2T,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1ИР, 3Т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октября </w:t>
            </w:r>
          </w:p>
        </w:tc>
      </w:tr>
    </w:tbl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2.4. Министерство финансов Республики Казахстан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793"/>
        <w:gridCol w:w="1513"/>
        <w:gridCol w:w="1813"/>
        <w:gridCol w:w="1733"/>
        <w:gridCol w:w="23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гарантированных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февраля,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ноября,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14-ПБ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октября </w:t>
            </w:r>
          </w:p>
        </w:tc>
      </w:tr>
    </w:tbl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2.5.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Республики Казахстан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813"/>
        <w:gridCol w:w="1473"/>
        <w:gridCol w:w="1873"/>
        <w:gridCol w:w="1673"/>
        <w:gridCol w:w="23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7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1,2,3,4-ЛКУ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запросу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ЛК, РС,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ДЖ, ФС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запросу </w:t>
            </w:r>
          </w:p>
        </w:tc>
      </w:tr>
    </w:tbl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2.6. Национальный банк Республики Казахстан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733"/>
        <w:gridCol w:w="1513"/>
        <w:gridCol w:w="1933"/>
        <w:gridCol w:w="1673"/>
        <w:gridCol w:w="233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платежному балансу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14-16 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1-ОПЗ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1,9,14-16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1-ОПЗ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валовому внешнему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1,9,14-16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1-ОПЗ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комментарий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платежному балансу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комментарий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комментарий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валового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долга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</w:p>
        </w:tc>
      </w:tr>
    </w:tbl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 - Европейское сообщество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СНГ - Содружество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ООН - Организация 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ЕЭК ООН - Европейская экономическая комиссия Организации 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ПРООН - Представительство ООН в Казахстане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МВФ - Международный валютный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МОТ - Международная организация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ОЭСР - Организация экономического сотрудничества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ЭСКАТО - Экономическая социальная комиссия для стран Азии и Тихого океана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 - Миграция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ЧН - Численность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ЕДН - Естественное движение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КАТО - Классификатор административно-территориальных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АБР - Азиатский 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ИП - Индивидуальные предприниматели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ГБД ЮЛ - Государственная база данных "Юридические лица"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 МФ РК - Налоговый комитет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РК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КТК РК - Комитет таможенного контроля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РК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РК - Министерство внутренних дел Республики Казахстан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Вместо даты может указываться день после отчетного периода или особый срок представления. С праздничных и выходных дней сроки переносятся на следующий за ними рабочий день.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