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1a16" w14:textId="f691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января 2009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2010 года № 1339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января 2009 года № 6 "Об утверждении Плана мероприятий по реализации Плана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2009 - 2010 годы"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Плана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2009-2010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III. "Решение проблем на рынке недвижимости":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"Дополнительные меры":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порядковые номера подпунктов "13-1", "13-1" и "13-2", "13-3" заменить порядковыми номерами "13-1", "13-2" и "13-3","13-4"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