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6ca1" w14:textId="b5b6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Республики Казахстан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2010 года № 930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Кабинета Министров Республики Казахстан и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2010 года № 930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Кабинета Министров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 июня 1993 года № 455 "Об утверждении Перечня категорий работников, которым предоставляются служебные жилые помещения" (САПП Республики Казахстан, 1993 г., № 21, ст. 262).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8 сентября 1995 года № 1240 "О внесении дополнения в постановление Кабинета Министров Республики Казахстан от 3 июня 1993 года № 455".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9 изменений, которые вносятся в некоторые решения Правительства Республики Казахстан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августа 1996 года № 1031 "О внесении изменений и признании утратившими силу некоторых решений Правительства Республики Казахстан" (САПП Республики Казахстан, 1996 г., № 35, ст. 327).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2000 года № 1203 "О внесении изменений в постановление Кабинета Министров Республики Казахстан от 3 июня 1993 года № 455" (САПП Республики Казахстан, 2000 г., № 34, ст. 411).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2004 года № 505 "О внесении дополнения в постановление Кабинета Министров Республики Казахстан от 3 июня 1993 года № 455" (САПП Республики Казахстан, 2004 г., № 20, ст. 257).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