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2afd" w14:textId="8422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учебных заведений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2010 года № 957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путем преобразования: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казенное предприятие "Евразийский национальный университет им. Л.Н.Гумилева" Министерства образования и науки Республики Казахстан в Республиканское государственное предприятие на праве хозяйственного ведения "Евразийский национальный университет им. Л.Н.Гумилева" Министерства образования и науки Республики Казахстан (далее - предприятие);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казенное предприятие "Казахский национальный аграрный университет" Министерства образования и науки Республики Казахстан в Республиканское государственное предприятие на праве хозяйственного ведения "Казахский национальный аграрный университет" Министерства образования и науки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основным предметом деятельности предприятий осуществление производственно-хозяйственной деятельности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органом государственного управления предприятий - Министерство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уставы предприятий и обеспечить их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июля 2000 года № 1021 "Об утверждении Перечня государственных высших учебных заведений, не подлежащих приватизации" (САПП Республики Казахстан, 2000 г., № 28, ст. 339):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учебных заведений, не подлежащих приватизации,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6, 24,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Республиканское государственное предприятие "Казахский национальный аграрный университет" город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предприятие "Евразийский национальный университет имени Л.Н.Гумилева" город Астана";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