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8e18" w14:textId="7328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23 июля 1999 года № 1053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2011 года № 124. Утратило силу постановлением Правительства Республики Казахстан от 4 февраля 2016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04.02.2016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1999 года № 1053 "Об утверждении Правил государственного учета пожаров и их последствий на территории Республики Казахстан" (САПП Республики Казахстан, 1999 г., № 38, ст. 327)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учета пожаров и их последствий на территории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"органы государственной противопожарной службы", "органами государственной противопожарной службы", "Органы государственной противопожарной службы" заменить словами "территориальные подразделения уполномоченного органа в области пожарной безопасности", "территориальными подразделениями уполномоченного органа в области пожарной безопасности", "Территориальные подразделения уполномоченного органа в области пожарной безопасности";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 4 и 27 слова "статистическому", "статистический", "статистическую"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"загорание - неконтролируемое горение, не причинившее вред жизни и здоровью граждан, материальный ущерб людям, интересам общества и государства;";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4 после слов "независимо от" дополнить словами "времени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Государственный учет пожаров и их последствий предназначен для формирования основных показателей, характеризующих обстановку с пожарами в Республике Казахстан. Государственный учет пожаров и их последствий осуществляется ведомством уполномоченного органа в области пожарной безопасности, осуществляющим контрольные функции в области пожарной безопасности и территориальными подразделениями уполномоченного органа в области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Документами государственной отчетности являются карточки учета пожара и форма отчетности. Карточки учета пожаров составляются в соответствии с нормативными правовыми актами, утверждаемыми руководителем уполномоченного органа в области пожарной безопасности. Форма отчетности разрабатывается уполномоченным органом в области пожарной безопасности.";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На каждый пожар комиссией, возглавляемой сотрудником государственной противопожарной службы, в течение суток после его ликвидации составляется акт о пожаре. Форма акта о пожаре разрабатывается и утверждается уполномоченным органом в области пожарной безопасности. В состав комиссии могут включаться представители администрации юридического лица или потерпевшего, органов внутренних дел, страховых организаций, общественных организаций и другие заинтересованные лица. Акт о пожаре, на который пожарные подразделения не вызывались и сообщение о нем (устное или письменное) поступило в территориальные подразделения уполномоченного органа в области пожарной безопасности от потерпевших, органов внутренних дел, страховых организаций или из других источников составляется комиссией в том же составе не позднее двух суток с момента получения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после подписания его комиссией остается в органе, проводящем проверку (дознание) по факту пожара. При отсутствии данных по сумме материального ущерба нанесенного пожаром и причине его возникновения, эти сведения заполняются после предоставления заключений экспертиз в срок не более 30 суток, либо документов бухгалтерской отчетности организаций, сведений страховых организаций, выписок из решений судебных органов или документов собственников имущества. Копия акта о пожаре выдается по заявлению собственникам имущества и пострадавшим от пожара для обращения в судебные органы по вопросам возмещения ущерба, восстановления документов, а также по письменным запросам судебных органов.";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после слова "случаи" дополнить словами "задымления при неисправности бытовых электроприборов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"загорания бесхозных зданий и бесхозных транспортных средств, сухой травы, листьев, тополиного пуха на открытых территориях и степных массивах, пожнивных остатков, стерни, а также мусора на свалках, пустырях, на территории домовладений и объектов хозяйствования, обочинах дорог, контейнерных площадок для его сбора, в контейнерах (урнах) для его сбора, в лифтовых шахтах (лифтах) жилых домов, в мусоросборниках (мусоропроводах) жилых домов, на лестничных клетках жилых домов, в подвальных и чердачных помещениях жилых домов;";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девятым, десятым, одиннадцатым и двенадцатым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"случаи пожаров автотранспортных средств, причиной которых явилось дорожно-транспортное происшествие;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пожары, причиной которых явились авиационные, железнодорожные аварии, террористические акты, военные действия, спецоперации правоохранительных органов, землетрясения;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случаи отравления людей угарным газом со смертельным исходом, от печного отопления (каминов);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случаи самовозгорания пирофорных соединений, без последствий и ущерба.";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формировании первичных данных по пожарам и их последствиям все погибшие и травмированные при пожарах берутся на учет на основании заключений о причине смерти или травмирования, предоставляемых медицинскими организациями.";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установлении учреждениями судмедэкспертизы факта гибели людей до момента возникновения пожара, ранее взятых на учет как погибших при пожаре, указанные лица исключаются из баз данных учета пожаров.";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24 слова "органами государственной противопожарной службы" заменить словами "руководителем уполномоченного органа в области пожарной безопасности";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27 слова "органов государственной противопожарной службы" заменить словами "уполномоченного органа в области пожарной безопасности".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