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66c4" w14:textId="9aa6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опубликования, но не ранее 30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124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1999 года № 862 «О некоторых вопросах оказания посреднической помощи гражданам по трудоустройству за границей» (САПП Республики Казахстан, 1999 г., № 29, ст. 280).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ноября 2000 года № 1709 «Об отдельных вопросах регулирования ввоза иностранных граждан для работы на территории Республики Казахстан» (САПП Республики Казахстан, 2000 г., № 47-48, ст. 563).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(САПП Республики Казахстан, 2001 г., № 23, ст. 288).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2003 года № 318 «Об утверждении Квалификационных требований к лицензируемой деятельности по установке, монтажу, ремонту и эксплуатации технических средств регулирования дорожным движением» (САПП Республики Казахстан, 2003 г., № 15, ст. 152).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2005 года № 448 «Об утверждении Перечня множительно-копировальной техники цветного изображения, приобретение, хранение, перевозка, ввоз и вывоз которой осуществляются по разрешениям органов внутренних дел» (САПП Республики Казахстан, 2005 г., № 20, ст. 242).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612 «О внесении изменений и дополнений в постановление Правительства Республики Казахстан от 25 июня 1999 года № 862» (САПП Республики Казахстан, 2005 г., № 25, ст. 315).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613 «Об утверждении квалификационных требований, предъявляемых к физическим и юридическим лицам, осуществляющим деятельность по производству (формуляции), реализации и применению пестицидов (ядохимикатов)» (САПП Республики Казахстан, 2005 г., № 25, ст. 316).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24 апреля 2006 года № 316 «Об утверждении Правил внесения работодателем в банки страны трудоустройства гарантийного взноса и его размера» (САПП Республики Казахстан, 2006 г., № 14, ст. 137).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2007 года № 402 «Об утверждении Правил лицензирования и квалификационных требований к деятельности по подготовке, переподготовке водителей транспортных средств» (САПП Республики Казахстан, 2007 г., № 16, ст. 179).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480 «Об утверждении Правил лицензирования и квалификационных требований, предъявляемых к деятельности по вывозу рабочей силы из Республики Казахстан за границу» (САПП Республики Казахстан, 2007 г., № 18, ст. 209).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2007 года № 615 «Об утверждении Правил лицензирования и квалификационных требований, предъявляемых к деятельности по управлению имуществом и делами неплатежеспособных должников в процедурах банкротства» (САПП Республики Казахстан, 2007 г., № 25, ст. 291).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2007 года № 626 «Об утверждении Правил лицензирования и квалификационных требований, предъявляемых к деятельности по производству и ремонту средств измерений» (САПП Республики Казахстан, 2007 г., № 25, ст. 295).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2007 года № 1063 «Об утверждении Правил лицензирования и квалификационных требований, предъявляемых к деятельности по оказанию физкультурно-оздоровительных, спортивных услуг, за исключением деятельности в организациях образования» (САПП Республики Казахстан, 2007 г., № 43, ст. 502).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2007 года № 1217 «Об утверждении Правил лицензирования и квалификационных требований, предъявляемых к деятельности по удостоверению соответствия открытого ключа электронной цифровой подписи закрытому ключу электронной цифровой подписи, а также по подтверждению достоверности регистрационного свидетельства» (САПП Республики Казахстан, 2007 г., № 46, ст. 557).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2009 года № 200 «О внесении изменений в постановление Правительства Республики Казахстан от 9 ноября 2007 года № 1063» (САПП Республики Казахстан, 2009 г., № 12, ст. 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2009 года № 336 «Об утверждении Правил лицензирования и квалификационных требований, предъявляемых к деятельности по предоставлению специальных социальных услуг» (САПП Республики Казахстан, 2009 г., № 16, ст. 127).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мая 2010 года № 427 «Вопросы Министерства связи и информации Республики Казахстан» (САПП Республики Казахстан, 2010 г., № 34, ст. 268).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2010 года № 527 «О внесении изменений и дополнения в постановление Правительства Республики Казахстан от 21 мая 2007 года № 402» (САПП Республики Казахстан, 2010 г., № 36, ст. 308).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