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104f" w14:textId="2421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2 года №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едложением первы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Бюджетного кодекса Республики Казахстан от 4 декабря 2008 года, в связи со сложившейся ситуацией, угрожающей срыву проведения мероприятий IV Съезда лидеров мировых и традиционных религий с участием Главы государств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12 год на неотложные затраты, средства в сумме 463614000 (четыреста шестьдесят три миллиона шестьсот четырнадцать тысяч) тенге на ремонт Коргалжинской трассы от поста Рубеж до поселка Акм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