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3f9c" w14:textId="d543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5 сентября 1998 года № 845 "О совершенствовании правового обеспечения дорожного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2012 года № 1607.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1998 года № 845 «О совершенствовании правового обеспечения дорожного хозяйства» (САПП Республики Казахстан, 1998 г., № 31, ст. 269)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автомобильными дорогами на территории Республики Казахстан, утвержденные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паспорт – документ, подтверждающий соответствие фактического состояния объекта наружной (визуальной) рекламы и объекта дорожного сервиса требованиям, установленным нормативно-техническими документами в области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техническое условие – документ, устанавливающий нормативно- технические требования, подлежащие выполнению при проведении работ с целью обеспечения безопасности дорожного движения и сохранности дорожных сооружений на автомобильных дорогах.»;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Производство работ на дорогах допускается только при наличии разрешения (ордера) на право производства работ, выданного управляющим автомобильными дорогами, или в случаях, предусмотренных настоящими Правилами, подразделениями дорожной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Управляющие автомобильными дорогами при выдаче соответствующего разрешения (ордера) за три рабочих дня до начала производства работ уведомляют подразделения дорожной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Пользователи автомобильными дорогами производят согласования: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дорожными органами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крупногабаритных и (или) тяжеловесных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пересечение автомобильных дорог каналами, линиями связи и электропередачи, нефтепроводами, газопроводами, водопроводами и железными дорогами и другими инженерными сетями и коммуникациями;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гостиниц, мотелей, кемпингов, автозаправочных станций, станций технического обслуживания, пунктов питания и торговли в придорожной полосе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установку в полосе отвода автомобильных дорог наружной (визуальной) рекламы;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съездов с дорог и площадок для погрузки и разгрузки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любых работ на автомобильных дорогах, создающих помехи движению транспортных средств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опор наружного освещения в полосе отвода и придорожной полосе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возведение памятников, устройство заборов, декоративных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открытие маршрутов движения пассажирских транспортных средств общего пользования и расположение остановочных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подразделениями дорожной полиции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массовых и спортивных мероприятий на автомобильных дорогах.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12-1. Дорожные органы производят согласование (осуществляют выдачу технических условий и паспортов) не позднее семи рабочих дней, за исключением согласования установки в полосе отвода автомобильных дорог наружной (визуальной) рекламы, которое производится не позднее пяти рабочих дней с момента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дорожной полиции производят согласование не позднее семи рабочих дней.»;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Допустимые параметры автотранспортных средств, предназначенных для передвижения по автомобильным дорогам Республики Казахстан, правила организации и осуществления перевозок неделимых крупногабаритных и тяжеловесных грузов на территории Республики Казахстан определяются Правительством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схему расстановки дорожных знаков и ограждений и мест производства работ;»;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32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«производство ремонтных и других работ без соответствующего согласования с дорожными органами, управляющими автомобильными дорогами, или, в случаях, предусмотренных настоящими Правилами, подразделениями дорожной полиции;»;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«44. При проведении массовых и спортивных мероприятий решения об ограничении или прекращении движения на дорогах принимают подразделения дорожной полиции.»;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«46. Организации и граждане, производящие работы в пределах дороги или полосы отвода, несут установленную законом ответственность за несоблюдение согласованных с дорожными органами технических условий и сроков работ, а также за необеспеченность безопасности движения как в зоне производства работ, так и на временных съездах и объездах.»;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наружной (визуальной) рекламы в полосе отвода автомобильных дорог общего пользования,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Паспорт выдается дорожным органом по автомобильным дорогам общего пользования международного и республиканского значения или местным исполнительным органом по автомобильным дорогам общего пользования областного или районного значения в течение пяти рабочих дней.»;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Запрещается самовольное размещение объектов наружной (визуальной) рекламы без соответствующего оформления документации и согласования ее в дорожных органах или местных исполнительных органах.».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